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F18B" w14:textId="31B71628" w:rsidR="4D6B8158" w:rsidRDefault="4D6B8158" w:rsidP="4D6B8158">
      <w:pPr>
        <w:pStyle w:val="Default"/>
        <w:rPr>
          <w:rFonts w:asciiTheme="minorHAnsi" w:hAnsiTheme="minorHAnsi" w:cs="Times New Roman"/>
          <w:color w:val="0093D0"/>
          <w:sz w:val="22"/>
          <w:szCs w:val="22"/>
        </w:rPr>
      </w:pPr>
    </w:p>
    <w:tbl>
      <w:tblPr>
        <w:tblStyle w:val="Grilledutableau"/>
        <w:tblW w:w="10632" w:type="dxa"/>
        <w:tblInd w:w="108" w:type="dxa"/>
        <w:tblLook w:val="04A0" w:firstRow="1" w:lastRow="0" w:firstColumn="1" w:lastColumn="0" w:noHBand="0" w:noVBand="1"/>
      </w:tblPr>
      <w:tblGrid>
        <w:gridCol w:w="4254"/>
        <w:gridCol w:w="6378"/>
      </w:tblGrid>
      <w:tr w:rsidR="00A24EAF" w:rsidRPr="00481FE7" w14:paraId="32439F8C" w14:textId="77777777" w:rsidTr="00A03663">
        <w:tc>
          <w:tcPr>
            <w:tcW w:w="4254" w:type="dxa"/>
            <w:tcBorders>
              <w:top w:val="nil"/>
              <w:left w:val="nil"/>
              <w:bottom w:val="nil"/>
              <w:right w:val="nil"/>
            </w:tcBorders>
          </w:tcPr>
          <w:p w14:paraId="00EDCF45" w14:textId="77777777" w:rsidR="00A24EAF" w:rsidRPr="00CE296B" w:rsidRDefault="00A24EAF" w:rsidP="00A03663">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3E354410" w14:textId="77777777" w:rsidR="00A24EAF" w:rsidRPr="00481FE7" w:rsidRDefault="00A24EAF" w:rsidP="00A03663">
            <w:pPr>
              <w:ind w:left="144" w:right="-114"/>
              <w:jc w:val="right"/>
              <w:rPr>
                <w:rFonts w:asciiTheme="minorHAnsi" w:hAnsiTheme="minorHAnsi"/>
                <w:b/>
                <w:bCs/>
                <w:color w:val="A1C037"/>
                <w:sz w:val="28"/>
                <w:szCs w:val="28"/>
              </w:rPr>
            </w:pPr>
          </w:p>
          <w:p w14:paraId="1C80E3EC" w14:textId="77777777" w:rsidR="00A24EAF" w:rsidRPr="00481FE7" w:rsidRDefault="00A24EAF" w:rsidP="00A03663">
            <w:pPr>
              <w:ind w:left="144" w:right="-24"/>
              <w:jc w:val="right"/>
              <w:rPr>
                <w:rFonts w:asciiTheme="minorHAnsi" w:hAnsiTheme="minorHAnsi"/>
                <w:b/>
                <w:bCs/>
                <w:color w:val="A1C037"/>
                <w:sz w:val="28"/>
                <w:szCs w:val="28"/>
              </w:rPr>
            </w:pPr>
          </w:p>
          <w:p w14:paraId="17B485F7" w14:textId="77777777" w:rsidR="00A24EAF" w:rsidRPr="00481FE7" w:rsidRDefault="00A24EAF" w:rsidP="00A03663">
            <w:pPr>
              <w:ind w:left="144" w:right="-24"/>
              <w:jc w:val="right"/>
              <w:rPr>
                <w:rFonts w:asciiTheme="minorHAnsi" w:hAnsiTheme="minorHAnsi"/>
                <w:b/>
                <w:bCs/>
                <w:color w:val="A1C037"/>
                <w:sz w:val="28"/>
                <w:szCs w:val="28"/>
              </w:rPr>
            </w:pPr>
          </w:p>
          <w:p w14:paraId="0384152C" w14:textId="77777777" w:rsidR="00A24EAF" w:rsidRPr="00481FE7" w:rsidRDefault="00A24EAF" w:rsidP="00A03663">
            <w:pPr>
              <w:ind w:left="144" w:right="-24"/>
              <w:jc w:val="right"/>
              <w:rPr>
                <w:rFonts w:asciiTheme="minorHAnsi" w:hAnsiTheme="minorHAnsi"/>
                <w:b/>
                <w:bCs/>
                <w:color w:val="A1C037"/>
                <w:sz w:val="28"/>
                <w:szCs w:val="28"/>
              </w:rPr>
            </w:pPr>
          </w:p>
          <w:p w14:paraId="7D2CF48D" w14:textId="77777777" w:rsidR="00A24EAF" w:rsidRDefault="00A24EAF" w:rsidP="00A03663">
            <w:pPr>
              <w:ind w:left="144" w:right="-24"/>
              <w:jc w:val="right"/>
              <w:rPr>
                <w:rFonts w:asciiTheme="minorHAnsi" w:hAnsiTheme="minorHAnsi"/>
                <w:b/>
                <w:bCs/>
                <w:color w:val="0088C0"/>
                <w:sz w:val="28"/>
                <w:szCs w:val="28"/>
              </w:rPr>
            </w:pPr>
          </w:p>
          <w:p w14:paraId="40AEAE92" w14:textId="77777777" w:rsidR="00A24EAF" w:rsidRPr="00B3374B" w:rsidRDefault="00A24EAF" w:rsidP="00A03663">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086BFFDE" w14:textId="77777777" w:rsidR="00A24EAF" w:rsidRPr="00481FE7" w:rsidRDefault="00A24EAF" w:rsidP="00A03663">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719164B8" w14:textId="693CDC93" w:rsidR="00A24EAF" w:rsidRDefault="00A24EAF" w:rsidP="00A24EAF">
      <w:pPr>
        <w:shd w:val="clear" w:color="auto" w:fill="80BA00"/>
        <w:spacing w:before="120"/>
        <w:ind w:right="-24"/>
        <w:jc w:val="right"/>
        <w:rPr>
          <w:rFonts w:asciiTheme="minorHAnsi" w:hAnsiTheme="minorHAnsi"/>
          <w:b/>
          <w:color w:val="FFFFFF" w:themeColor="background1"/>
          <w:sz w:val="36"/>
          <w:szCs w:val="36"/>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1312" behindDoc="0" locked="0" layoutInCell="1" allowOverlap="1" wp14:anchorId="4B325CFB" wp14:editId="6625E15F">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AEAB2A" id="Groupe 1" o:spid="_x0000_s1026" style="position:absolute;margin-left:-7.85pt;margin-top:-137.5pt;width:538.25pt;height:78.1pt;z-index:251661312;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Télécompteurs sur les prélèvements en eau</w:t>
      </w:r>
    </w:p>
    <w:p w14:paraId="674C84AA" w14:textId="04FD06FF" w:rsidR="00A24EAF" w:rsidRPr="00684B2B" w:rsidRDefault="00A24EAF" w:rsidP="00A24EAF">
      <w:pPr>
        <w:shd w:val="clear" w:color="auto" w:fill="80BA00"/>
        <w:spacing w:before="120"/>
        <w:ind w:right="-24"/>
        <w:jc w:val="right"/>
        <w:rPr>
          <w:rFonts w:asciiTheme="minorHAnsi" w:hAnsiTheme="minorHAnsi"/>
          <w:i/>
          <w:color w:val="FFFFFF" w:themeColor="background1"/>
          <w:sz w:val="28"/>
          <w:szCs w:val="28"/>
        </w:rPr>
      </w:pPr>
      <w:r>
        <w:rPr>
          <w:rFonts w:asciiTheme="minorHAnsi" w:hAnsiTheme="minorHAnsi"/>
          <w:b/>
          <w:color w:val="FFFFFF" w:themeColor="background1"/>
          <w:sz w:val="36"/>
          <w:szCs w:val="36"/>
        </w:rPr>
        <w:t>Etudes - Travaux</w:t>
      </w:r>
    </w:p>
    <w:p w14:paraId="7D8A608B" w14:textId="77777777" w:rsidR="00A24EAF" w:rsidRDefault="00A24EAF" w:rsidP="00A24EAF">
      <w:pPr>
        <w:pStyle w:val="Default"/>
        <w:rPr>
          <w:rFonts w:asciiTheme="minorHAnsi" w:hAnsiTheme="minorHAnsi" w:cs="Times New Roman"/>
          <w:color w:val="auto"/>
          <w:sz w:val="12"/>
          <w:szCs w:val="28"/>
        </w:rPr>
      </w:pPr>
    </w:p>
    <w:bookmarkEnd w:id="0"/>
    <w:p w14:paraId="40A6BF30" w14:textId="5A512EB5" w:rsidR="00A24EAF" w:rsidRPr="00875EEF" w:rsidRDefault="00A24EAF" w:rsidP="00A24EAF">
      <w:pPr>
        <w:pStyle w:val="FORMULAIREBleuAESN"/>
        <w:rPr>
          <w:color w:val="80BA00"/>
        </w:rPr>
      </w:pPr>
      <w:r w:rsidRPr="00875EEF">
        <w:rPr>
          <w:color w:val="80BA00"/>
        </w:rPr>
        <w:t xml:space="preserve">Chapitre </w:t>
      </w:r>
      <w:r>
        <w:rPr>
          <w:color w:val="80BA00"/>
        </w:rPr>
        <w:t>E2</w:t>
      </w:r>
      <w:r w:rsidRPr="00875EEF">
        <w:rPr>
          <w:color w:val="80BA00"/>
        </w:rPr>
        <w:t xml:space="preserve"> du programme "Eau, climat &amp; biodiversité" 2025-2030</w:t>
      </w:r>
    </w:p>
    <w:bookmarkEnd w:id="1"/>
    <w:p w14:paraId="1489E6DC" w14:textId="77777777" w:rsidR="00A24EAF" w:rsidRDefault="00A24EAF" w:rsidP="4D6B8158">
      <w:pPr>
        <w:pStyle w:val="Default"/>
        <w:rPr>
          <w:rFonts w:asciiTheme="minorHAnsi" w:hAnsiTheme="minorHAnsi" w:cs="Times New Roman"/>
          <w:color w:val="0093D0"/>
          <w:sz w:val="22"/>
          <w:szCs w:val="22"/>
        </w:rPr>
      </w:pPr>
    </w:p>
    <w:p w14:paraId="4E7309D5" w14:textId="77777777" w:rsidR="00A24EAF" w:rsidRDefault="00A24EAF" w:rsidP="4D6B8158">
      <w:pPr>
        <w:pStyle w:val="Default"/>
        <w:rPr>
          <w:rFonts w:asciiTheme="minorHAnsi" w:hAnsiTheme="minorHAnsi" w:cs="Times New Roman"/>
          <w:color w:val="0093D0"/>
          <w:sz w:val="22"/>
          <w:szCs w:val="22"/>
        </w:rPr>
      </w:pPr>
    </w:p>
    <w:p w14:paraId="08A7B27E" w14:textId="77777777" w:rsidR="00CE3B46" w:rsidRPr="008975DB" w:rsidRDefault="00CE3B46" w:rsidP="00CE3B46">
      <w:pPr>
        <w:pStyle w:val="Titre1"/>
        <w:rPr>
          <w:rFonts w:cs="Arial"/>
          <w:szCs w:val="22"/>
        </w:rPr>
      </w:pPr>
      <w:r w:rsidRPr="008975DB">
        <w:t xml:space="preserve">Nom de </w:t>
      </w:r>
      <w:r w:rsidRPr="00766C03">
        <w:t>l’interlocuteur</w:t>
      </w:r>
      <w:r w:rsidR="0012611F">
        <w:t xml:space="preserve"> a</w:t>
      </w:r>
      <w:r w:rsidRPr="008975DB">
        <w:t>gence de l’eau Seine-Normandie, si connu </w:t>
      </w:r>
      <w:r w:rsidRPr="008975DB">
        <w:rPr>
          <w:rFonts w:cs="Arial"/>
          <w:szCs w:val="22"/>
        </w:rPr>
        <w:t xml:space="preserve">: </w:t>
      </w:r>
      <w:sdt>
        <w:sdtPr>
          <w:id w:val="-1151511740"/>
          <w:placeholder>
            <w:docPart w:val="C8B0C45071F646EEB78976500698A246"/>
          </w:placeholder>
          <w:text/>
        </w:sdtPr>
        <w:sdtEndPr/>
        <w:sdtContent>
          <w:r w:rsidRPr="0012611F">
            <w:t>..........</w:t>
          </w:r>
        </w:sdtContent>
      </w:sdt>
    </w:p>
    <w:p w14:paraId="24775402" w14:textId="77777777" w:rsidR="00766C03" w:rsidRDefault="00766C03" w:rsidP="00CE3B46">
      <w:pPr>
        <w:pStyle w:val="Default"/>
        <w:rPr>
          <w:rFonts w:asciiTheme="minorHAnsi" w:hAnsiTheme="minorHAnsi" w:cs="Times New Roman"/>
          <w:color w:val="auto"/>
          <w:sz w:val="22"/>
          <w:szCs w:val="28"/>
        </w:rPr>
      </w:pPr>
    </w:p>
    <w:p w14:paraId="503972A5" w14:textId="77777777" w:rsidR="00A24EAF" w:rsidRDefault="00A24EAF" w:rsidP="00CE3B46">
      <w:pPr>
        <w:pStyle w:val="Default"/>
        <w:rPr>
          <w:rFonts w:asciiTheme="minorHAnsi" w:hAnsiTheme="minorHAnsi" w:cs="Times New Roman"/>
          <w:color w:val="auto"/>
          <w:sz w:val="22"/>
          <w:szCs w:val="28"/>
        </w:rPr>
      </w:pPr>
    </w:p>
    <w:p w14:paraId="10DE881A" w14:textId="77777777" w:rsidR="00BD714C" w:rsidRPr="00A24EAF" w:rsidRDefault="00BD714C" w:rsidP="00BD714C">
      <w:pPr>
        <w:pStyle w:val="Titre1"/>
        <w:rPr>
          <w:rFonts w:cs="Arial"/>
          <w:color w:val="000000" w:themeColor="text1"/>
          <w:szCs w:val="22"/>
        </w:rPr>
      </w:pPr>
      <w:r w:rsidRPr="00A24EAF">
        <w:rPr>
          <w:color w:val="000000" w:themeColor="text1"/>
        </w:rPr>
        <w:t>Libellé du dossier de demande d’aide </w:t>
      </w:r>
      <w:r w:rsidRPr="00A24EAF">
        <w:rPr>
          <w:rFonts w:cs="Arial"/>
          <w:color w:val="000000" w:themeColor="text1"/>
          <w:szCs w:val="22"/>
        </w:rPr>
        <w:t xml:space="preserve">: </w:t>
      </w:r>
      <w:sdt>
        <w:sdtPr>
          <w:rPr>
            <w:color w:val="000000" w:themeColor="text1"/>
          </w:rPr>
          <w:id w:val="-1099720624"/>
          <w:placeholder>
            <w:docPart w:val="14C7711D50FD4C29AF7F6D25F0A6CD79"/>
          </w:placeholder>
          <w:text/>
        </w:sdtPr>
        <w:sdtEndPr/>
        <w:sdtContent>
          <w:r w:rsidRPr="00A24EAF">
            <w:rPr>
              <w:color w:val="000000" w:themeColor="text1"/>
            </w:rPr>
            <w:t>..........</w:t>
          </w:r>
        </w:sdtContent>
      </w:sdt>
    </w:p>
    <w:p w14:paraId="441809D6" w14:textId="77777777" w:rsidR="00BD714C" w:rsidRPr="008975DB" w:rsidRDefault="00BD714C" w:rsidP="00CE3B46">
      <w:pPr>
        <w:pStyle w:val="Default"/>
        <w:rPr>
          <w:rFonts w:asciiTheme="minorHAnsi" w:hAnsiTheme="minorHAnsi" w:cs="Times New Roman"/>
          <w:color w:val="0093D0"/>
          <w:sz w:val="22"/>
          <w:szCs w:val="28"/>
        </w:rPr>
      </w:pPr>
    </w:p>
    <w:p w14:paraId="693E4004" w14:textId="77777777" w:rsidR="00F26B6B" w:rsidRPr="00563EAF"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 xml:space="preserve">1 – </w:t>
      </w:r>
      <w:r w:rsidRPr="00924962">
        <w:rPr>
          <w:rFonts w:asciiTheme="minorHAnsi" w:hAnsiTheme="minorHAnsi"/>
          <w:b/>
          <w:caps/>
          <w:color w:val="1F497D" w:themeColor="text2"/>
          <w:sz w:val="28"/>
          <w:szCs w:val="32"/>
        </w:rPr>
        <w:t>Identification</w:t>
      </w:r>
    </w:p>
    <w:p w14:paraId="142ABB2A" w14:textId="77777777" w:rsidR="00F26B6B" w:rsidRPr="00330238" w:rsidRDefault="00F26B6B" w:rsidP="00F26B6B">
      <w:pPr>
        <w:jc w:val="both"/>
        <w:rPr>
          <w:rFonts w:asciiTheme="minorHAnsi" w:hAnsiTheme="minorHAnsi"/>
          <w:b/>
          <w:smallCaps/>
          <w:sz w:val="14"/>
          <w:szCs w:val="22"/>
        </w:rPr>
      </w:pPr>
    </w:p>
    <w:p w14:paraId="465AE857" w14:textId="77777777" w:rsidR="00C650B3" w:rsidRPr="00766C03" w:rsidRDefault="005978CD" w:rsidP="0035682F">
      <w:pPr>
        <w:spacing w:after="120"/>
        <w:jc w:val="both"/>
        <w:rPr>
          <w:rFonts w:asciiTheme="minorHAnsi" w:hAnsiTheme="minorHAnsi"/>
          <w:b/>
          <w:caps/>
          <w:color w:val="0093D0"/>
          <w:szCs w:val="26"/>
        </w:rPr>
      </w:pPr>
      <w:r w:rsidRPr="00766C03">
        <w:rPr>
          <w:rFonts w:asciiTheme="minorHAnsi" w:hAnsiTheme="minorHAnsi"/>
          <w:b/>
          <w:caps/>
          <w:color w:val="0093D0"/>
          <w:szCs w:val="26"/>
        </w:rPr>
        <w:t>maitrise d'ouvrage</w:t>
      </w:r>
      <w:r w:rsidR="00001B53" w:rsidRPr="00766C03">
        <w:rPr>
          <w:rFonts w:asciiTheme="minorHAnsi" w:hAnsiTheme="minorHAnsi"/>
          <w:b/>
          <w:caps/>
          <w:color w:val="0093D0"/>
          <w:szCs w:val="26"/>
        </w:rPr>
        <w:t xml:space="preserve"> </w:t>
      </w:r>
      <w:r w:rsidR="00C650B3" w:rsidRPr="00766C03">
        <w:rPr>
          <w:rFonts w:asciiTheme="minorHAnsi" w:hAnsiTheme="minorHAnsi"/>
          <w:b/>
          <w:caps/>
          <w:color w:val="0093D0"/>
          <w:szCs w:val="26"/>
        </w:rPr>
        <w:t xml:space="preserve">: </w:t>
      </w:r>
    </w:p>
    <w:p w14:paraId="28902048" w14:textId="77777777" w:rsidR="00C650B3" w:rsidRPr="00766C03" w:rsidRDefault="00CD6A0D" w:rsidP="00F34697">
      <w:pPr>
        <w:pStyle w:val="FORMULAIRE10"/>
      </w:pPr>
      <w:r w:rsidRPr="00766C03">
        <w:t>N</w:t>
      </w:r>
      <w:r w:rsidR="00224E7B" w:rsidRPr="00766C03">
        <w:t>om</w:t>
      </w:r>
      <w:r w:rsidRPr="00766C03">
        <w:t xml:space="preserve"> ou </w:t>
      </w:r>
      <w:r w:rsidR="008162C5" w:rsidRPr="00766C03">
        <w:t>R</w:t>
      </w:r>
      <w:r w:rsidR="00224E7B" w:rsidRPr="00766C03">
        <w:t>aison</w:t>
      </w:r>
      <w:r w:rsidR="008162C5" w:rsidRPr="00766C03">
        <w:t xml:space="preserve"> S</w:t>
      </w:r>
      <w:r w:rsidR="00224E7B" w:rsidRPr="00766C03">
        <w:t>ociale</w:t>
      </w:r>
      <w:r w:rsidR="00C650B3" w:rsidRPr="00766C03">
        <w:t xml:space="preserve"> : </w:t>
      </w:r>
      <w:sdt>
        <w:sdtPr>
          <w:id w:val="-1724516873"/>
          <w:placeholder>
            <w:docPart w:val="34E3A36EC67B4F2D8C74D1AD4CBB5BE0"/>
          </w:placeholder>
          <w:showingPlcHdr/>
          <w:text/>
        </w:sdtPr>
        <w:sdtEndPr/>
        <w:sdtContent>
          <w:r w:rsidR="002865F5" w:rsidRPr="00766C03">
            <w:t>..........</w:t>
          </w:r>
        </w:sdtContent>
      </w:sdt>
    </w:p>
    <w:p w14:paraId="3C33395B" w14:textId="77777777" w:rsidR="001D1363" w:rsidRPr="00766C03" w:rsidRDefault="001D1363" w:rsidP="00F34697">
      <w:pPr>
        <w:pStyle w:val="FORMULAIRE10"/>
      </w:pPr>
      <w:r w:rsidRPr="00766C03">
        <w:t>Adresse</w:t>
      </w:r>
      <w:r w:rsidR="00CD6A0D" w:rsidRPr="00766C03">
        <w:t xml:space="preserve"> </w:t>
      </w:r>
      <w:r w:rsidRPr="00766C03">
        <w:t xml:space="preserve">: </w:t>
      </w:r>
      <w:sdt>
        <w:sdtPr>
          <w:id w:val="-1202699922"/>
          <w:placeholder>
            <w:docPart w:val="3D4CBCAD18E74A9B8C3819E28CABB373"/>
          </w:placeholder>
          <w:showingPlcHdr/>
          <w:text/>
        </w:sdtPr>
        <w:sdtEndPr/>
        <w:sdtContent>
          <w:r w:rsidRPr="00766C03">
            <w:rPr>
              <w:rStyle w:val="Textedelespacerserv"/>
              <w:rFonts w:eastAsiaTheme="minorHAnsi"/>
              <w:color w:val="auto"/>
            </w:rPr>
            <w:t>..........</w:t>
          </w:r>
        </w:sdtContent>
      </w:sdt>
    </w:p>
    <w:p w14:paraId="142C31AD" w14:textId="77777777" w:rsidR="001D1363" w:rsidRPr="00766C03" w:rsidRDefault="001D1363" w:rsidP="00F34697">
      <w:pPr>
        <w:pStyle w:val="FORMULAIRE10"/>
        <w:tabs>
          <w:tab w:val="left" w:pos="3402"/>
        </w:tabs>
      </w:pPr>
      <w:r w:rsidRPr="00766C03">
        <w:t>Code postal :</w:t>
      </w:r>
      <w:r w:rsidR="007961E0" w:rsidRPr="00766C03">
        <w:t xml:space="preserve"> </w:t>
      </w:r>
      <w:sdt>
        <w:sdtPr>
          <w:id w:val="-1646958900"/>
          <w:placeholder>
            <w:docPart w:val="3865B48C3FFF41B4AB92AFBE11C7090F"/>
          </w:placeholder>
          <w:showingPlcHdr/>
          <w:text/>
        </w:sdtPr>
        <w:sdtEndPr/>
        <w:sdtContent>
          <w:r w:rsidRPr="00766C03">
            <w:t>..........</w:t>
          </w:r>
        </w:sdtContent>
      </w:sdt>
      <w:r w:rsidRPr="00766C03">
        <w:tab/>
        <w:t xml:space="preserve">Ville : </w:t>
      </w:r>
      <w:sdt>
        <w:sdtPr>
          <w:id w:val="961770542"/>
          <w:placeholder>
            <w:docPart w:val="4DCF1217BC2C48FEA099F612509D7347"/>
          </w:placeholder>
          <w:showingPlcHdr/>
          <w:text/>
        </w:sdtPr>
        <w:sdtEndPr/>
        <w:sdtContent>
          <w:r w:rsidRPr="00766C03">
            <w:rPr>
              <w:rStyle w:val="Textedelespacerserv"/>
              <w:color w:val="auto"/>
            </w:rPr>
            <w:t>..........</w:t>
          </w:r>
        </w:sdtContent>
      </w:sdt>
    </w:p>
    <w:p w14:paraId="7E7A769C" w14:textId="77777777" w:rsidR="00CD6A0D" w:rsidRPr="00766C03" w:rsidRDefault="00CD6A0D" w:rsidP="00F34697">
      <w:pPr>
        <w:pStyle w:val="FORMULAIRE10"/>
      </w:pPr>
      <w:r w:rsidRPr="00766C03">
        <w:t xml:space="preserve">N° SIRET : </w:t>
      </w:r>
      <w:sdt>
        <w:sdtPr>
          <w:id w:val="-1367829045"/>
          <w:placeholder>
            <w:docPart w:val="2AA4317ADE2E4EEFB99987BEF799EAEF"/>
          </w:placeholder>
          <w:showingPlcHdr/>
          <w:text/>
        </w:sdtPr>
        <w:sdtEndPr/>
        <w:sdtContent>
          <w:r w:rsidRPr="00766C03">
            <w:rPr>
              <w:rStyle w:val="Textedelespacerserv"/>
              <w:color w:val="auto"/>
            </w:rPr>
            <w:t>..........</w:t>
          </w:r>
        </w:sdtContent>
      </w:sdt>
    </w:p>
    <w:p w14:paraId="3B254ACA" w14:textId="77777777" w:rsidR="001D1363" w:rsidRPr="00766C03" w:rsidRDefault="00CD6A0D" w:rsidP="0035682F">
      <w:pPr>
        <w:pStyle w:val="FORMULAIRE10"/>
        <w:spacing w:before="120"/>
      </w:pPr>
      <w:r w:rsidRPr="00766C03">
        <w:t>Nom et prénom de la personne en charge du dossier</w:t>
      </w:r>
      <w:r w:rsidR="001D1363" w:rsidRPr="00766C03">
        <w:t xml:space="preserve"> : </w:t>
      </w:r>
      <w:sdt>
        <w:sdtPr>
          <w:id w:val="-1789189811"/>
          <w:placeholder>
            <w:docPart w:val="D352B1CB709A4E3C9B5F6C8C1D262D2A"/>
          </w:placeholder>
          <w:showingPlcHdr/>
          <w:text/>
        </w:sdtPr>
        <w:sdtEndPr/>
        <w:sdtContent>
          <w:r w:rsidR="001D1363" w:rsidRPr="00766C03">
            <w:t>..........</w:t>
          </w:r>
        </w:sdtContent>
      </w:sdt>
    </w:p>
    <w:p w14:paraId="20B2F4A3" w14:textId="77777777" w:rsidR="001D1363" w:rsidRPr="00766C03" w:rsidRDefault="001D1363" w:rsidP="00F34697">
      <w:pPr>
        <w:pStyle w:val="FORMULAIRE10"/>
      </w:pPr>
      <w:r w:rsidRPr="00766C03">
        <w:t xml:space="preserve">Qualité : </w:t>
      </w:r>
      <w:sdt>
        <w:sdtPr>
          <w:id w:val="485756466"/>
          <w:placeholder>
            <w:docPart w:val="58CA7CF5E0C5429C985A7DC63447E8DD"/>
          </w:placeholder>
          <w:showingPlcHdr/>
          <w:text/>
        </w:sdtPr>
        <w:sdtEndPr/>
        <w:sdtContent>
          <w:r w:rsidRPr="00766C03">
            <w:rPr>
              <w:rStyle w:val="Textedelespacerserv"/>
              <w:color w:val="auto"/>
              <w:szCs w:val="20"/>
            </w:rPr>
            <w:t>..........</w:t>
          </w:r>
        </w:sdtContent>
      </w:sdt>
    </w:p>
    <w:p w14:paraId="0C5FCF1C" w14:textId="77777777" w:rsidR="001D1363" w:rsidRPr="00766C03" w:rsidRDefault="001D1363" w:rsidP="00F34697">
      <w:pPr>
        <w:pStyle w:val="FORMULAIRE10"/>
        <w:tabs>
          <w:tab w:val="left" w:pos="3544"/>
        </w:tabs>
      </w:pPr>
      <w:r w:rsidRPr="00766C03">
        <w:t xml:space="preserve">Tel : </w:t>
      </w:r>
      <w:sdt>
        <w:sdtPr>
          <w:id w:val="452979224"/>
          <w:placeholder>
            <w:docPart w:val="342A87EFB4BD463DBD7ABB588D52F89D"/>
          </w:placeholder>
          <w:showingPlcHdr/>
          <w:text/>
        </w:sdtPr>
        <w:sdtEndPr/>
        <w:sdtContent>
          <w:r w:rsidRPr="00766C03">
            <w:t>..........</w:t>
          </w:r>
        </w:sdtContent>
      </w:sdt>
      <w:r w:rsidRPr="00766C03">
        <w:tab/>
        <w:t xml:space="preserve">Courriel : </w:t>
      </w:r>
      <w:sdt>
        <w:sdtPr>
          <w:id w:val="-2050906860"/>
          <w:placeholder>
            <w:docPart w:val="7B6C967D12354BBD8A73536E9E1A3B6B"/>
          </w:placeholder>
          <w:showingPlcHdr/>
          <w:text/>
        </w:sdtPr>
        <w:sdtEndPr/>
        <w:sdtContent>
          <w:r w:rsidRPr="00766C03">
            <w:rPr>
              <w:rStyle w:val="Textedelespacerserv"/>
              <w:color w:val="auto"/>
            </w:rPr>
            <w:t>..........</w:t>
          </w:r>
        </w:sdtContent>
      </w:sdt>
    </w:p>
    <w:p w14:paraId="529919FF" w14:textId="77777777" w:rsidR="00246B4D" w:rsidRDefault="00246B4D" w:rsidP="00246B4D">
      <w:pPr>
        <w:pStyle w:val="FORMULAIRE10"/>
        <w:tabs>
          <w:tab w:val="left" w:pos="3544"/>
        </w:tabs>
      </w:pPr>
    </w:p>
    <w:tbl>
      <w:tblPr>
        <w:tblStyle w:val="Grilledutableau"/>
        <w:tblW w:w="8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1575"/>
        <w:gridCol w:w="1981"/>
      </w:tblGrid>
      <w:tr w:rsidR="0012611F" w:rsidRPr="00760652" w14:paraId="174B5CDE" w14:textId="77777777" w:rsidTr="00BE2D09">
        <w:trPr>
          <w:trHeight w:val="170"/>
        </w:trPr>
        <w:tc>
          <w:tcPr>
            <w:tcW w:w="5353" w:type="dxa"/>
          </w:tcPr>
          <w:p w14:paraId="568727A6" w14:textId="77777777" w:rsidR="0012611F" w:rsidRPr="00CD6A0D" w:rsidRDefault="0012611F" w:rsidP="0012611F">
            <w:pPr>
              <w:pStyle w:val="FORMULAIRE10"/>
            </w:pPr>
            <w:r w:rsidRPr="00766C03">
              <w:t>Le projet fait-il appel à l’A</w:t>
            </w:r>
            <w:r>
              <w:t>ssistance à maîtrise d’Ouvrage ?</w:t>
            </w:r>
          </w:p>
        </w:tc>
        <w:tc>
          <w:tcPr>
            <w:tcW w:w="1575" w:type="dxa"/>
          </w:tcPr>
          <w:p w14:paraId="1A08E73F" w14:textId="6BB67583"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w14:anchorId="59580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pt;height:21.6pt" o:ole="">
                  <v:imagedata r:id="rId15" o:title=""/>
                </v:shape>
                <w:control r:id="rId16" w:name="OptionButton101312" w:shapeid="_x0000_i1037"/>
              </w:object>
            </w:r>
          </w:p>
        </w:tc>
        <w:tc>
          <w:tcPr>
            <w:tcW w:w="1981" w:type="dxa"/>
          </w:tcPr>
          <w:p w14:paraId="629C0A7E" w14:textId="77BD0899"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w14:anchorId="20E1C988">
                <v:shape id="_x0000_i1039" type="#_x0000_t75" style="width:50.4pt;height:21.6pt" o:ole="">
                  <v:imagedata r:id="rId17" o:title=""/>
                </v:shape>
                <w:control r:id="rId18" w:name="OptionButton111312" w:shapeid="_x0000_i1039"/>
              </w:object>
            </w:r>
          </w:p>
        </w:tc>
      </w:tr>
    </w:tbl>
    <w:p w14:paraId="41366300" w14:textId="77777777" w:rsidR="00246B4D" w:rsidRPr="00766C03" w:rsidRDefault="00246B4D" w:rsidP="00246B4D">
      <w:pPr>
        <w:pStyle w:val="FORMULAIRE10"/>
      </w:pPr>
      <w:r w:rsidRPr="00766C03">
        <w:t xml:space="preserve">Si oui, précisez nom et coordonnées : </w:t>
      </w:r>
      <w:sdt>
        <w:sdtPr>
          <w:id w:val="-2118043740"/>
          <w:placeholder>
            <w:docPart w:val="9C2C51C41A3144F281F1973D8495BA4B"/>
          </w:placeholder>
          <w:showingPlcHdr/>
        </w:sdtPr>
        <w:sdtEndPr/>
        <w:sdtContent>
          <w:r w:rsidRPr="00766C03">
            <w:t>..........</w:t>
          </w:r>
        </w:sdtContent>
      </w:sdt>
    </w:p>
    <w:p w14:paraId="5E80D33C" w14:textId="77777777" w:rsidR="00CD6A0D" w:rsidRPr="00766C03" w:rsidRDefault="00CD6A0D" w:rsidP="001E0D0A">
      <w:pPr>
        <w:pStyle w:val="FORMULAIRE10"/>
        <w:spacing w:before="120"/>
        <w:rPr>
          <w:b/>
        </w:rPr>
      </w:pPr>
    </w:p>
    <w:p w14:paraId="0F3495A4" w14:textId="77777777" w:rsidR="00CD6A0D" w:rsidRPr="00C65A3A" w:rsidRDefault="00CD6A0D" w:rsidP="0035682F">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1559"/>
        <w:gridCol w:w="1426"/>
        <w:gridCol w:w="2260"/>
      </w:tblGrid>
      <w:tr w:rsidR="00CD6A0D" w:rsidRPr="00760652" w14:paraId="09E58D22" w14:textId="77777777" w:rsidTr="00BE2D09">
        <w:trPr>
          <w:gridAfter w:val="1"/>
          <w:wAfter w:w="2260" w:type="dxa"/>
          <w:trHeight w:val="170"/>
        </w:trPr>
        <w:tc>
          <w:tcPr>
            <w:tcW w:w="5353" w:type="dxa"/>
            <w:vAlign w:val="center"/>
          </w:tcPr>
          <w:p w14:paraId="6F5D7D2E" w14:textId="77777777" w:rsidR="00CD6A0D" w:rsidRPr="00CD6A0D" w:rsidRDefault="00CD6A0D" w:rsidP="00F34697">
            <w:pPr>
              <w:pStyle w:val="FORMULAIRE10"/>
            </w:pPr>
            <w:r>
              <w:t>Le maître d’ouvrage est-il seul bénéficiaire de l’aide ? :</w:t>
            </w:r>
          </w:p>
        </w:tc>
        <w:tc>
          <w:tcPr>
            <w:tcW w:w="1559" w:type="dxa"/>
            <w:vAlign w:val="center"/>
          </w:tcPr>
          <w:p w14:paraId="70984E49" w14:textId="50CFA4CB"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w14:anchorId="10FD2905">
                <v:shape id="_x0000_i1041" type="#_x0000_t75" style="width:36pt;height:21.6pt" o:ole="">
                  <v:imagedata r:id="rId19" o:title=""/>
                </v:shape>
                <w:control r:id="rId20" w:name="OptionButton10131" w:shapeid="_x0000_i1041"/>
              </w:object>
            </w:r>
          </w:p>
        </w:tc>
        <w:tc>
          <w:tcPr>
            <w:tcW w:w="1426" w:type="dxa"/>
            <w:vAlign w:val="center"/>
          </w:tcPr>
          <w:p w14:paraId="1E003B09" w14:textId="1754065D"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w14:anchorId="5B1B6AA6">
                <v:shape id="_x0000_i1043" type="#_x0000_t75" style="width:36pt;height:21.6pt" o:ole="">
                  <v:imagedata r:id="rId21" o:title=""/>
                </v:shape>
                <w:control r:id="rId22" w:name="OptionButton11131" w:shapeid="_x0000_i1043"/>
              </w:object>
            </w:r>
          </w:p>
        </w:tc>
      </w:tr>
      <w:tr w:rsidR="00CD6A0D" w:rsidRPr="00760652" w14:paraId="05AFAF7A" w14:textId="77777777" w:rsidTr="001E0D0A">
        <w:trPr>
          <w:trHeight w:val="170"/>
        </w:trPr>
        <w:tc>
          <w:tcPr>
            <w:tcW w:w="10598" w:type="dxa"/>
            <w:gridSpan w:val="4"/>
            <w:vAlign w:val="center"/>
          </w:tcPr>
          <w:p w14:paraId="4664020E" w14:textId="77777777" w:rsidR="00CD6A0D" w:rsidRPr="00760652" w:rsidRDefault="00CD6A0D" w:rsidP="00F34697">
            <w:pPr>
              <w:pStyle w:val="FORMULAIRE10"/>
            </w:pPr>
            <w:r>
              <w:t xml:space="preserve">Si non, précisez le nom du bénéficiaire : </w:t>
            </w:r>
            <w:sdt>
              <w:sdtPr>
                <w:id w:val="-540898025"/>
                <w:placeholder>
                  <w:docPart w:val="DefaultPlaceholder_1082065158"/>
                </w:placeholder>
                <w:text/>
              </w:sdtPr>
              <w:sdtEndPr/>
              <w:sdtContent>
                <w:r>
                  <w:t>..........</w:t>
                </w:r>
              </w:sdtContent>
            </w:sdt>
          </w:p>
        </w:tc>
      </w:tr>
    </w:tbl>
    <w:p w14:paraId="3FEB8D5F" w14:textId="77777777" w:rsidR="001E0D0A" w:rsidRDefault="001E0D0A" w:rsidP="001E0D0A">
      <w:pPr>
        <w:autoSpaceDE w:val="0"/>
        <w:autoSpaceDN w:val="0"/>
        <w:adjustRightInd w:val="0"/>
        <w:spacing w:before="40"/>
        <w:rPr>
          <w:rFonts w:asciiTheme="minorHAnsi" w:hAnsiTheme="minorHAnsi" w:cs="Arial"/>
          <w:sz w:val="20"/>
          <w:szCs w:val="22"/>
        </w:rPr>
      </w:pPr>
    </w:p>
    <w:p w14:paraId="4A9B5C3D" w14:textId="77777777" w:rsidR="00EF2B5F" w:rsidRPr="00101C5C" w:rsidRDefault="00EF2B5F" w:rsidP="00F34697">
      <w:pPr>
        <w:autoSpaceDE w:val="0"/>
        <w:autoSpaceDN w:val="0"/>
        <w:adjustRightInd w:val="0"/>
        <w:rPr>
          <w:rFonts w:asciiTheme="minorHAnsi" w:hAnsiTheme="minorHAnsi" w:cs="Arial"/>
          <w:sz w:val="20"/>
          <w:szCs w:val="20"/>
        </w:rPr>
      </w:pPr>
    </w:p>
    <w:p w14:paraId="452E6B20" w14:textId="77777777" w:rsidR="001E0D0A" w:rsidRPr="00101C5C" w:rsidRDefault="001E0D0A" w:rsidP="001E0D0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14:paraId="7DDC4AD4" w14:textId="69A6652E" w:rsidR="0023382F" w:rsidRPr="0023382F" w:rsidRDefault="0023382F" w:rsidP="0023382F">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Territoire</w:t>
      </w:r>
      <w:r w:rsidRPr="0023382F">
        <w:rPr>
          <w:rFonts w:asciiTheme="minorHAnsi" w:hAnsiTheme="minorHAnsi" w:cstheme="minorHAnsi"/>
          <w:color w:val="000000"/>
          <w:sz w:val="20"/>
          <w:szCs w:val="20"/>
        </w:rPr>
        <w:t xml:space="preserve"> de localisation du projet : </w:t>
      </w:r>
      <w:sdt>
        <w:sdtPr>
          <w:id w:val="896856679"/>
          <w:placeholder>
            <w:docPart w:val="FA582333C1884938BA6469B67714F1F7"/>
          </w:placeholder>
          <w:showingPlcHdr/>
        </w:sdtPr>
        <w:sdtEndPr/>
        <w:sdtContent>
          <w:r w:rsidR="00A24EAF" w:rsidRPr="00766C03">
            <w:t>..........</w:t>
          </w:r>
        </w:sdtContent>
      </w:sdt>
    </w:p>
    <w:p w14:paraId="072FADE4" w14:textId="02171666" w:rsidR="0023382F" w:rsidRPr="0023382F" w:rsidRDefault="0023382F" w:rsidP="0023382F">
      <w:pPr>
        <w:pStyle w:val="NormalWeb"/>
        <w:rPr>
          <w:rFonts w:asciiTheme="minorHAnsi" w:hAnsiTheme="minorHAnsi" w:cstheme="minorHAnsi"/>
          <w:color w:val="000000"/>
          <w:sz w:val="20"/>
          <w:szCs w:val="20"/>
        </w:rPr>
      </w:pPr>
      <w:r w:rsidRPr="0023382F">
        <w:rPr>
          <w:rFonts w:asciiTheme="minorHAnsi" w:hAnsiTheme="minorHAnsi" w:cstheme="minorHAnsi"/>
          <w:color w:val="000000"/>
          <w:sz w:val="20"/>
          <w:szCs w:val="20"/>
        </w:rPr>
        <w:t xml:space="preserve">Il s’agit : </w:t>
      </w:r>
      <w:sdt>
        <w:sdtPr>
          <w:rPr>
            <w:rFonts w:ascii="Segoe UI Symbol" w:hAnsi="Segoe UI Symbol" w:cs="Segoe UI Symbol"/>
            <w:color w:val="000000"/>
            <w:sz w:val="20"/>
            <w:szCs w:val="20"/>
          </w:rPr>
          <w:id w:val="-1253120041"/>
          <w:placeholder>
            <w:docPart w:val="DefaultPlaceholder_-1854013440"/>
          </w:placeholder>
          <w:text/>
        </w:sdtPr>
        <w:sdtEndPr/>
        <w:sdtContent>
          <w:r w:rsidRPr="00A24EAF">
            <w:rPr>
              <w:rFonts w:ascii="Segoe UI Symbol" w:hAnsi="Segoe UI Symbol" w:cs="Segoe UI Symbol"/>
              <w:color w:val="000000"/>
              <w:sz w:val="20"/>
              <w:szCs w:val="20"/>
            </w:rPr>
            <w:t>☐</w:t>
          </w:r>
        </w:sdtContent>
      </w:sdt>
      <w:r w:rsidRPr="0023382F">
        <w:rPr>
          <w:rFonts w:asciiTheme="minorHAnsi" w:hAnsiTheme="minorHAnsi" w:cstheme="minorHAnsi"/>
          <w:color w:val="000000"/>
          <w:sz w:val="20"/>
          <w:szCs w:val="20"/>
        </w:rPr>
        <w:t xml:space="preserve"> d</w:t>
      </w:r>
      <w:r w:rsidRPr="0023382F">
        <w:rPr>
          <w:rFonts w:ascii="Calibri" w:hAnsi="Calibri" w:cs="Calibri"/>
          <w:color w:val="000000"/>
          <w:sz w:val="20"/>
          <w:szCs w:val="20"/>
        </w:rPr>
        <w:t>’é</w:t>
      </w:r>
      <w:r w:rsidRPr="0023382F">
        <w:rPr>
          <w:rFonts w:asciiTheme="minorHAnsi" w:hAnsiTheme="minorHAnsi" w:cstheme="minorHAnsi"/>
          <w:color w:val="000000"/>
          <w:sz w:val="20"/>
          <w:szCs w:val="20"/>
        </w:rPr>
        <w:t xml:space="preserve">tudes </w:t>
      </w:r>
      <w:sdt>
        <w:sdtPr>
          <w:rPr>
            <w:rFonts w:asciiTheme="minorHAnsi" w:hAnsiTheme="minorHAnsi" w:cstheme="minorHAnsi"/>
            <w:color w:val="000000"/>
            <w:sz w:val="20"/>
            <w:szCs w:val="20"/>
          </w:rPr>
          <w:id w:val="1812213934"/>
          <w:placeholder>
            <w:docPart w:val="DefaultPlaceholder_-1854013440"/>
          </w:placeholder>
        </w:sdtPr>
        <w:sdtEndPr>
          <w:rPr>
            <w:rFonts w:ascii="Segoe UI Symbol" w:hAnsi="Segoe UI Symbol" w:cs="Segoe UI Symbol"/>
          </w:rPr>
        </w:sdtEndPr>
        <w:sdtContent>
          <w:r w:rsidRPr="0023382F">
            <w:rPr>
              <w:rFonts w:ascii="Segoe UI Symbol" w:hAnsi="Segoe UI Symbol" w:cs="Segoe UI Symbol"/>
              <w:color w:val="000000"/>
              <w:sz w:val="20"/>
              <w:szCs w:val="20"/>
            </w:rPr>
            <w:t>☐</w:t>
          </w:r>
        </w:sdtContent>
      </w:sdt>
      <w:r w:rsidRPr="0023382F">
        <w:rPr>
          <w:rFonts w:asciiTheme="minorHAnsi" w:hAnsiTheme="minorHAnsi" w:cstheme="minorHAnsi"/>
          <w:color w:val="000000"/>
          <w:sz w:val="20"/>
          <w:szCs w:val="20"/>
        </w:rPr>
        <w:t xml:space="preserve"> de </w:t>
      </w:r>
      <w:r w:rsidR="00310470">
        <w:rPr>
          <w:rFonts w:asciiTheme="minorHAnsi" w:hAnsiTheme="minorHAnsi" w:cstheme="minorHAnsi"/>
          <w:color w:val="000000"/>
          <w:sz w:val="20"/>
          <w:szCs w:val="20"/>
        </w:rPr>
        <w:t>travaux</w:t>
      </w:r>
      <w:r w:rsidRPr="0023382F">
        <w:rPr>
          <w:rFonts w:asciiTheme="minorHAnsi" w:hAnsiTheme="minorHAnsi" w:cstheme="minorHAnsi"/>
          <w:color w:val="000000"/>
          <w:sz w:val="20"/>
          <w:szCs w:val="20"/>
        </w:rPr>
        <w:t xml:space="preserve"> </w:t>
      </w:r>
      <w:sdt>
        <w:sdtPr>
          <w:rPr>
            <w:rFonts w:ascii="Segoe UI Symbol" w:hAnsi="Segoe UI Symbol" w:cs="Segoe UI Symbol"/>
            <w:color w:val="000000"/>
            <w:sz w:val="20"/>
            <w:szCs w:val="20"/>
          </w:rPr>
          <w:id w:val="-1786418308"/>
          <w:placeholder>
            <w:docPart w:val="DefaultPlaceholder_-1854013440"/>
          </w:placeholder>
          <w:text/>
        </w:sdtPr>
        <w:sdtEndPr/>
        <w:sdtContent>
          <w:r w:rsidRPr="00A24EAF">
            <w:rPr>
              <w:rFonts w:ascii="Segoe UI Symbol" w:hAnsi="Segoe UI Symbol" w:cs="Segoe UI Symbol"/>
              <w:color w:val="000000"/>
              <w:sz w:val="20"/>
              <w:szCs w:val="20"/>
            </w:rPr>
            <w:t>☐</w:t>
          </w:r>
        </w:sdtContent>
      </w:sdt>
      <w:r w:rsidRPr="0023382F">
        <w:rPr>
          <w:rFonts w:asciiTheme="minorHAnsi" w:hAnsiTheme="minorHAnsi" w:cstheme="minorHAnsi"/>
          <w:color w:val="000000"/>
          <w:sz w:val="20"/>
          <w:szCs w:val="20"/>
        </w:rPr>
        <w:t xml:space="preserve"> autre (pr</w:t>
      </w:r>
      <w:r w:rsidRPr="0023382F">
        <w:rPr>
          <w:rFonts w:ascii="Calibri" w:hAnsi="Calibri" w:cs="Calibri"/>
          <w:color w:val="000000"/>
          <w:sz w:val="20"/>
          <w:szCs w:val="20"/>
        </w:rPr>
        <w:t>é</w:t>
      </w:r>
      <w:r w:rsidRPr="0023382F">
        <w:rPr>
          <w:rFonts w:asciiTheme="minorHAnsi" w:hAnsiTheme="minorHAnsi" w:cstheme="minorHAnsi"/>
          <w:color w:val="000000"/>
          <w:sz w:val="20"/>
          <w:szCs w:val="20"/>
        </w:rPr>
        <w:t xml:space="preserve">cisez) : </w:t>
      </w:r>
      <w:sdt>
        <w:sdtPr>
          <w:id w:val="-1010604835"/>
          <w:placeholder>
            <w:docPart w:val="EADD706586614DF998EF5B6AC3CFB430"/>
          </w:placeholder>
          <w:showingPlcHdr/>
        </w:sdtPr>
        <w:sdtEndPr/>
        <w:sdtContent>
          <w:r w:rsidR="00A24EAF" w:rsidRPr="00766C03">
            <w:t>..........</w:t>
          </w:r>
        </w:sdtContent>
      </w:sdt>
    </w:p>
    <w:p w14:paraId="2E0A2999" w14:textId="3648D505" w:rsidR="7D3D6BE1" w:rsidRDefault="7D3D6BE1" w:rsidP="00A24EAF">
      <w:pPr>
        <w:pStyle w:val="FORMULAIRE10"/>
        <w:numPr>
          <w:ilvl w:val="0"/>
          <w:numId w:val="28"/>
        </w:numPr>
        <w:ind w:left="284" w:hanging="284"/>
        <w:jc w:val="both"/>
        <w:rPr>
          <w:rFonts w:ascii="Calibri" w:eastAsia="Calibri" w:hAnsi="Calibri" w:cs="Calibri"/>
          <w:b/>
          <w:bCs/>
          <w:color w:val="1F497D" w:themeColor="text2"/>
          <w:sz w:val="22"/>
          <w:u w:val="single"/>
        </w:rPr>
      </w:pPr>
      <w:r w:rsidRPr="4F98B6DA">
        <w:rPr>
          <w:rFonts w:ascii="Calibri" w:eastAsia="Calibri" w:hAnsi="Calibri" w:cs="Calibri"/>
          <w:b/>
          <w:bCs/>
          <w:color w:val="1F497D" w:themeColor="text2"/>
          <w:sz w:val="22"/>
          <w:u w:val="single"/>
        </w:rPr>
        <w:t xml:space="preserve">Dans le cas d’une étude volumes prélevables ou sur les volumes en périodes de basses eaux, merci de vous référer au formulaire dédié « </w:t>
      </w:r>
      <w:r w:rsidRPr="008E5FE4">
        <w:rPr>
          <w:rFonts w:ascii="Calibri" w:eastAsia="Calibri" w:hAnsi="Calibri" w:cs="Calibri"/>
          <w:b/>
          <w:bCs/>
          <w:color w:val="1F497D" w:themeColor="text2"/>
          <w:sz w:val="22"/>
          <w:u w:val="single"/>
        </w:rPr>
        <w:t>É</w:t>
      </w:r>
      <w:r w:rsidR="008E5FE4">
        <w:rPr>
          <w:rFonts w:ascii="Calibri" w:eastAsia="Calibri" w:hAnsi="Calibri" w:cs="Calibri"/>
          <w:b/>
          <w:bCs/>
          <w:color w:val="1F497D" w:themeColor="text2"/>
          <w:sz w:val="22"/>
          <w:u w:val="single"/>
        </w:rPr>
        <w:t>tudes générales et projets de recherche</w:t>
      </w:r>
      <w:r w:rsidRPr="4F98B6DA">
        <w:rPr>
          <w:rFonts w:ascii="Calibri" w:eastAsia="Calibri" w:hAnsi="Calibri" w:cs="Calibri"/>
          <w:b/>
          <w:bCs/>
          <w:color w:val="1F497D" w:themeColor="text2"/>
          <w:sz w:val="22"/>
          <w:u w:val="single"/>
        </w:rPr>
        <w:t xml:space="preserve"> </w:t>
      </w:r>
      <w:r w:rsidRPr="00A24EAF">
        <w:rPr>
          <w:rFonts w:ascii="Calibri" w:eastAsia="Calibri" w:hAnsi="Calibri" w:cs="Calibri"/>
          <w:b/>
          <w:bCs/>
          <w:color w:val="1F497D" w:themeColor="text2"/>
          <w:sz w:val="22"/>
        </w:rPr>
        <w:t>»</w:t>
      </w:r>
    </w:p>
    <w:p w14:paraId="030F90F4" w14:textId="3CE74FE0" w:rsidR="4D6B8158" w:rsidRDefault="4D6B8158" w:rsidP="4D6B8158">
      <w:pPr>
        <w:pStyle w:val="FORMULAIRE10"/>
        <w:jc w:val="both"/>
        <w:rPr>
          <w:b/>
          <w:bCs/>
          <w:i/>
          <w:iCs/>
          <w:color w:val="1F497D" w:themeColor="text2"/>
          <w:sz w:val="22"/>
        </w:rPr>
      </w:pPr>
    </w:p>
    <w:p w14:paraId="6B4B774E" w14:textId="77777777" w:rsidR="000D5C6B" w:rsidRPr="00BE2D09" w:rsidRDefault="003B279A" w:rsidP="00BE2D09">
      <w:pPr>
        <w:pStyle w:val="FORMULAIRE10"/>
        <w:jc w:val="both"/>
        <w:rPr>
          <w:b/>
          <w:i/>
          <w:color w:val="1F497D" w:themeColor="text2"/>
          <w:sz w:val="22"/>
        </w:rPr>
      </w:pPr>
      <w:r w:rsidRPr="003E546C">
        <w:rPr>
          <w:b/>
          <w:i/>
          <w:color w:val="1F497D" w:themeColor="text2"/>
          <w:sz w:val="22"/>
        </w:rPr>
        <w:t xml:space="preserve">En cas de projet multi-partenarial ou impliquant de la sous-traitance, le rôle de chacun des intervenants doit être explicité. Il </w:t>
      </w:r>
      <w:r w:rsidR="00B17BAD" w:rsidRPr="003E546C">
        <w:rPr>
          <w:b/>
          <w:i/>
          <w:color w:val="1F497D" w:themeColor="text2"/>
          <w:sz w:val="22"/>
        </w:rPr>
        <w:t>sera</w:t>
      </w:r>
      <w:r w:rsidRPr="003E546C">
        <w:rPr>
          <w:b/>
          <w:i/>
          <w:color w:val="1F497D" w:themeColor="text2"/>
          <w:sz w:val="22"/>
        </w:rPr>
        <w:t xml:space="preserve"> demandé de fournir à l’agence de l’eau </w:t>
      </w:r>
      <w:r w:rsidR="00B17BAD" w:rsidRPr="003E546C">
        <w:rPr>
          <w:b/>
          <w:i/>
          <w:color w:val="1F497D" w:themeColor="text2"/>
          <w:sz w:val="22"/>
        </w:rPr>
        <w:t xml:space="preserve">avant toute de demande de paiement </w:t>
      </w:r>
      <w:r w:rsidRPr="003E546C">
        <w:rPr>
          <w:b/>
          <w:i/>
          <w:color w:val="1F497D" w:themeColor="text2"/>
          <w:sz w:val="22"/>
        </w:rPr>
        <w:t>les conventions de partenariat avec les autres parties prenantes.</w:t>
      </w:r>
    </w:p>
    <w:p w14:paraId="492CE279" w14:textId="77777777" w:rsidR="003B279A" w:rsidRDefault="003B279A" w:rsidP="001E0D0A">
      <w:pPr>
        <w:pStyle w:val="FORMULAIRE10"/>
        <w:rPr>
          <w:sz w:val="22"/>
        </w:rPr>
      </w:pPr>
    </w:p>
    <w:p w14:paraId="59F92588" w14:textId="77777777" w:rsidR="00BE2D09" w:rsidRDefault="00BE2D09" w:rsidP="001E0D0A">
      <w:pPr>
        <w:pStyle w:val="FORMULAIRE10"/>
        <w:rPr>
          <w:sz w:val="22"/>
        </w:rPr>
      </w:pPr>
    </w:p>
    <w:p w14:paraId="4621A99F" w14:textId="77777777" w:rsidR="001E0D0A" w:rsidRDefault="001E0D0A" w:rsidP="00F34697">
      <w:pPr>
        <w:pStyle w:val="FORMULAIRE10"/>
        <w:rPr>
          <w:sz w:val="22"/>
        </w:rPr>
      </w:pPr>
      <w:r w:rsidRPr="004C6DDB">
        <w:rPr>
          <w:b/>
          <w:color w:val="0088C0"/>
        </w:rPr>
        <w:t>Description sommaire</w:t>
      </w:r>
      <w:r w:rsidRPr="004C6DDB">
        <w:rPr>
          <w:color w:val="0088C0"/>
        </w:rPr>
        <w:t xml:space="preserve"> </w:t>
      </w:r>
      <w:r w:rsidRPr="004C6DDB">
        <w:rPr>
          <w:i/>
          <w:sz w:val="18"/>
        </w:rPr>
        <w:t>(</w:t>
      </w:r>
      <w:r w:rsidRPr="006D4151">
        <w:rPr>
          <w:i/>
          <w:sz w:val="18"/>
        </w:rPr>
        <w:t>objectifs – enjeux – localisation du projet)</w:t>
      </w:r>
      <w:r w:rsidRPr="006D4151">
        <w:t> </w:t>
      </w:r>
      <w:r w:rsidRPr="006D4151">
        <w:rPr>
          <w:sz w:val="22"/>
        </w:rPr>
        <w:t>:</w:t>
      </w:r>
    </w:p>
    <w:sdt>
      <w:sdtPr>
        <w:rPr>
          <w:sz w:val="22"/>
        </w:rPr>
        <w:id w:val="-779335192"/>
        <w:placeholder>
          <w:docPart w:val="DefaultPlaceholder_1082065158"/>
        </w:placeholder>
      </w:sdtPr>
      <w:sdtEndPr/>
      <w:sdtContent>
        <w:p w14:paraId="14752317" w14:textId="77777777" w:rsidR="001E0D0A" w:rsidRPr="00E34233" w:rsidRDefault="001E0D0A" w:rsidP="00F34697">
          <w:pPr>
            <w:pStyle w:val="FORMULAIRE10"/>
            <w:rPr>
              <w:sz w:val="22"/>
            </w:rPr>
          </w:pPr>
          <w:r>
            <w:rPr>
              <w:sz w:val="22"/>
            </w:rPr>
            <w:t>..........</w:t>
          </w:r>
        </w:p>
      </w:sdtContent>
    </w:sdt>
    <w:p w14:paraId="033762D3" w14:textId="73BDFCEC" w:rsidR="00F844AB" w:rsidRDefault="00F844AB" w:rsidP="00A24EAF">
      <w:pPr>
        <w:spacing w:after="200" w:line="276" w:lineRule="auto"/>
        <w:rPr>
          <w:sz w:val="22"/>
        </w:rPr>
      </w:pPr>
    </w:p>
    <w:tbl>
      <w:tblPr>
        <w:tblStyle w:val="Grilledutableau"/>
        <w:tblW w:w="11723" w:type="dxa"/>
        <w:tblLayout w:type="fixed"/>
        <w:tblLook w:val="04A0" w:firstRow="1" w:lastRow="0" w:firstColumn="1" w:lastColumn="0" w:noHBand="0" w:noVBand="1"/>
      </w:tblPr>
      <w:tblGrid>
        <w:gridCol w:w="7763"/>
        <w:gridCol w:w="992"/>
        <w:gridCol w:w="1134"/>
        <w:gridCol w:w="1834"/>
      </w:tblGrid>
      <w:tr w:rsidR="00BE2D09" w:rsidRPr="00760652" w14:paraId="2C3E0EC1" w14:textId="77777777" w:rsidTr="00BE2D09">
        <w:trPr>
          <w:gridAfter w:val="1"/>
          <w:wAfter w:w="1834" w:type="dxa"/>
          <w:trHeight w:val="170"/>
        </w:trPr>
        <w:tc>
          <w:tcPr>
            <w:tcW w:w="7763" w:type="dxa"/>
            <w:tcBorders>
              <w:top w:val="nil"/>
              <w:left w:val="nil"/>
              <w:bottom w:val="nil"/>
              <w:right w:val="nil"/>
            </w:tcBorders>
          </w:tcPr>
          <w:p w14:paraId="7BE4D9BB" w14:textId="41D1BED1" w:rsidR="00BE2D09" w:rsidRPr="003E546C" w:rsidRDefault="00B92EE7" w:rsidP="003F54C1">
            <w:pPr>
              <w:pStyle w:val="FORMULAIRE10"/>
            </w:pPr>
            <w:r w:rsidRPr="003E546C">
              <w:rPr>
                <w:b/>
                <w:color w:val="0088C0"/>
              </w:rPr>
              <w:t>Gouvernance</w:t>
            </w:r>
            <w:r w:rsidRPr="003E546C">
              <w:rPr>
                <w:i/>
                <w:sz w:val="18"/>
              </w:rPr>
              <w:t xml:space="preserve"> </w:t>
            </w:r>
            <w:r w:rsidR="00BE2D09" w:rsidRPr="003E546C">
              <w:rPr>
                <w:i/>
                <w:sz w:val="18"/>
              </w:rPr>
              <w:t>(indiquez si le projet est intégré dans un</w:t>
            </w:r>
            <w:r w:rsidRPr="003E546C">
              <w:rPr>
                <w:i/>
                <w:sz w:val="18"/>
              </w:rPr>
              <w:t xml:space="preserve"> projet de territoire pour la gestion de l’eau (PTGE), un</w:t>
            </w:r>
            <w:r w:rsidR="00BE2D09" w:rsidRPr="003E546C">
              <w:rPr>
                <w:i/>
                <w:sz w:val="18"/>
              </w:rPr>
              <w:t xml:space="preserve"> contrat de territoire </w:t>
            </w:r>
            <w:r w:rsidRPr="003E546C">
              <w:rPr>
                <w:i/>
                <w:sz w:val="18"/>
              </w:rPr>
              <w:t xml:space="preserve">ou </w:t>
            </w:r>
            <w:r w:rsidR="00BE2D09" w:rsidRPr="003E546C">
              <w:rPr>
                <w:i/>
                <w:sz w:val="18"/>
              </w:rPr>
              <w:t>un SAGE) </w:t>
            </w:r>
            <w:r w:rsidR="00BE2D09" w:rsidRPr="003E546C">
              <w:t>:</w:t>
            </w:r>
          </w:p>
        </w:tc>
        <w:tc>
          <w:tcPr>
            <w:tcW w:w="992" w:type="dxa"/>
            <w:tcBorders>
              <w:top w:val="nil"/>
              <w:left w:val="nil"/>
              <w:bottom w:val="nil"/>
              <w:right w:val="nil"/>
            </w:tcBorders>
          </w:tcPr>
          <w:p w14:paraId="1581D54B" w14:textId="622E388D" w:rsidR="00BE2D09" w:rsidRPr="003E546C" w:rsidRDefault="00BE2D09" w:rsidP="003F54C1">
            <w:pPr>
              <w:tabs>
                <w:tab w:val="left" w:pos="5387"/>
                <w:tab w:val="left" w:pos="6663"/>
              </w:tabs>
              <w:rPr>
                <w:rFonts w:asciiTheme="minorHAnsi" w:hAnsiTheme="minorHAnsi" w:cs="Arial"/>
                <w:sz w:val="20"/>
                <w:szCs w:val="22"/>
              </w:rPr>
            </w:pPr>
            <w:r w:rsidRPr="00206011">
              <w:rPr>
                <w:rFonts w:cs="Arial"/>
                <w:sz w:val="20"/>
              </w:rPr>
              <w:object w:dxaOrig="225" w:dyaOrig="225" w14:anchorId="45D7473C">
                <v:shape id="_x0000_i1045" type="#_x0000_t75" style="width:36pt;height:21.6pt" o:ole="">
                  <v:imagedata r:id="rId23" o:title=""/>
                </v:shape>
                <w:control r:id="rId24" w:name="OptionButton101313" w:shapeid="_x0000_i1045"/>
              </w:object>
            </w:r>
          </w:p>
        </w:tc>
        <w:tc>
          <w:tcPr>
            <w:tcW w:w="1134" w:type="dxa"/>
            <w:tcBorders>
              <w:top w:val="nil"/>
              <w:left w:val="nil"/>
              <w:bottom w:val="nil"/>
              <w:right w:val="nil"/>
            </w:tcBorders>
          </w:tcPr>
          <w:p w14:paraId="30E0698D" w14:textId="7D9CA8E9" w:rsidR="00BE2D09" w:rsidRPr="00760652" w:rsidRDefault="00BE2D09" w:rsidP="003F54C1">
            <w:pPr>
              <w:tabs>
                <w:tab w:val="left" w:pos="5387"/>
                <w:tab w:val="left" w:pos="6663"/>
              </w:tabs>
              <w:rPr>
                <w:rFonts w:asciiTheme="minorHAnsi" w:hAnsiTheme="minorHAnsi" w:cs="Arial"/>
                <w:sz w:val="20"/>
                <w:szCs w:val="22"/>
              </w:rPr>
            </w:pPr>
            <w:r w:rsidRPr="00206011">
              <w:rPr>
                <w:rFonts w:cs="Arial"/>
                <w:sz w:val="20"/>
              </w:rPr>
              <w:object w:dxaOrig="225" w:dyaOrig="225" w14:anchorId="6ED495F8">
                <v:shape id="_x0000_i1047" type="#_x0000_t75" style="width:36pt;height:21.6pt" o:ole="">
                  <v:imagedata r:id="rId21" o:title=""/>
                </v:shape>
                <w:control r:id="rId25" w:name="OptionButton111313" w:shapeid="_x0000_i1047"/>
              </w:object>
            </w:r>
          </w:p>
        </w:tc>
      </w:tr>
      <w:tr w:rsidR="001E0D0A" w:rsidRPr="00760652" w14:paraId="2AADFCB2" w14:textId="77777777" w:rsidTr="00BE2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sdt>
          <w:sdtPr>
            <w:id w:val="938034129"/>
            <w:placeholder>
              <w:docPart w:val="09CED6591EB84963AD73512DFDCF50DC"/>
            </w:placeholder>
            <w:showingPlcHdr/>
            <w:text/>
          </w:sdtPr>
          <w:sdtEndPr/>
          <w:sdtContent>
            <w:tc>
              <w:tcPr>
                <w:tcW w:w="11723" w:type="dxa"/>
                <w:gridSpan w:val="4"/>
                <w:vAlign w:val="center"/>
              </w:tcPr>
              <w:p w14:paraId="63C8D55B" w14:textId="77777777" w:rsidR="001E0D0A" w:rsidRPr="00760652" w:rsidRDefault="0085026E" w:rsidP="0085026E">
                <w:pPr>
                  <w:pStyle w:val="FORMULAIRE10"/>
                  <w:spacing w:after="60"/>
                </w:pPr>
                <w:r>
                  <w:t>..........</w:t>
                </w:r>
              </w:p>
            </w:tc>
          </w:sdtContent>
        </w:sdt>
      </w:tr>
    </w:tbl>
    <w:p w14:paraId="429B614D" w14:textId="77777777" w:rsidR="00807CCE" w:rsidRDefault="00807CCE" w:rsidP="00F34697">
      <w:pPr>
        <w:autoSpaceDE w:val="0"/>
        <w:autoSpaceDN w:val="0"/>
        <w:adjustRightInd w:val="0"/>
        <w:rPr>
          <w:rFonts w:asciiTheme="minorHAnsi" w:hAnsiTheme="minorHAnsi" w:cs="Arial"/>
          <w:bCs/>
          <w:sz w:val="20"/>
          <w:szCs w:val="20"/>
        </w:rPr>
      </w:pPr>
    </w:p>
    <w:p w14:paraId="5DF0914D" w14:textId="77777777" w:rsidR="00B42D31" w:rsidRDefault="00B42D31" w:rsidP="00F34697">
      <w:pPr>
        <w:autoSpaceDE w:val="0"/>
        <w:autoSpaceDN w:val="0"/>
        <w:adjustRightInd w:val="0"/>
        <w:rPr>
          <w:rFonts w:asciiTheme="minorHAnsi" w:hAnsiTheme="minorHAnsi"/>
          <w:smallCaps/>
          <w:sz w:val="22"/>
          <w:szCs w:val="32"/>
        </w:rPr>
      </w:pPr>
    </w:p>
    <w:p w14:paraId="71031801" w14:textId="3C0545C2" w:rsidR="001D1363" w:rsidRPr="00760652" w:rsidRDefault="002F2259" w:rsidP="001D1363">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1D1363" w:rsidRPr="00760652">
        <w:rPr>
          <w:rFonts w:asciiTheme="minorHAnsi" w:hAnsiTheme="minorHAnsi"/>
          <w:b/>
          <w:smallCaps/>
          <w:color w:val="1F497D" w:themeColor="text2"/>
          <w:sz w:val="32"/>
          <w:szCs w:val="32"/>
        </w:rPr>
        <w:t xml:space="preserve"> – </w:t>
      </w:r>
      <w:r w:rsidR="00924962" w:rsidRPr="00924962">
        <w:rPr>
          <w:rFonts w:asciiTheme="minorHAnsi" w:hAnsiTheme="minorHAnsi"/>
          <w:b/>
          <w:caps/>
          <w:color w:val="1F497D" w:themeColor="text2"/>
          <w:sz w:val="28"/>
          <w:szCs w:val="32"/>
        </w:rPr>
        <w:t>CARACT</w:t>
      </w:r>
      <w:r w:rsidR="00924962">
        <w:rPr>
          <w:rFonts w:asciiTheme="minorHAnsi" w:hAnsiTheme="minorHAnsi"/>
          <w:b/>
          <w:caps/>
          <w:color w:val="1F497D" w:themeColor="text2"/>
          <w:sz w:val="28"/>
          <w:szCs w:val="32"/>
        </w:rPr>
        <w:t>É</w:t>
      </w:r>
      <w:r w:rsidR="00924962" w:rsidRPr="00924962">
        <w:rPr>
          <w:rFonts w:asciiTheme="minorHAnsi" w:hAnsiTheme="minorHAnsi"/>
          <w:b/>
          <w:caps/>
          <w:color w:val="1F497D" w:themeColor="text2"/>
          <w:sz w:val="28"/>
          <w:szCs w:val="32"/>
        </w:rPr>
        <w:t xml:space="preserve">RISTIQUES </w:t>
      </w:r>
      <w:r w:rsidR="00152AFB">
        <w:rPr>
          <w:rFonts w:asciiTheme="minorHAnsi" w:hAnsiTheme="minorHAnsi"/>
          <w:b/>
          <w:caps/>
          <w:color w:val="1F497D" w:themeColor="text2"/>
          <w:sz w:val="28"/>
          <w:szCs w:val="32"/>
        </w:rPr>
        <w:t>FINANCIÈRES</w:t>
      </w:r>
      <w:r w:rsidR="00924962" w:rsidRPr="00924962">
        <w:rPr>
          <w:rFonts w:asciiTheme="minorHAnsi" w:hAnsiTheme="minorHAnsi"/>
          <w:b/>
          <w:caps/>
          <w:color w:val="1F497D" w:themeColor="text2"/>
          <w:sz w:val="28"/>
          <w:szCs w:val="32"/>
        </w:rPr>
        <w:t xml:space="preserve"> </w:t>
      </w:r>
      <w:r w:rsidR="00B90AFD">
        <w:rPr>
          <w:rFonts w:asciiTheme="minorHAnsi" w:hAnsiTheme="minorHAnsi"/>
          <w:b/>
          <w:caps/>
          <w:color w:val="1F497D" w:themeColor="text2"/>
          <w:sz w:val="28"/>
          <w:szCs w:val="32"/>
        </w:rPr>
        <w:t>du projet</w:t>
      </w:r>
    </w:p>
    <w:p w14:paraId="1EBCC0D2" w14:textId="77777777" w:rsidR="00924962" w:rsidRDefault="00924962" w:rsidP="00F34697">
      <w:pPr>
        <w:autoSpaceDE w:val="0"/>
        <w:autoSpaceDN w:val="0"/>
        <w:adjustRightInd w:val="0"/>
        <w:rPr>
          <w:rFonts w:asciiTheme="minorHAnsi" w:hAnsiTheme="minorHAnsi" w:cs="Arial"/>
          <w:bCs/>
          <w:sz w:val="20"/>
          <w:szCs w:val="20"/>
        </w:rPr>
      </w:pPr>
    </w:p>
    <w:p w14:paraId="4A3E05D7" w14:textId="77777777" w:rsidR="00F400C0" w:rsidRDefault="00F400C0" w:rsidP="00F400C0">
      <w:pPr>
        <w:rPr>
          <w:rFonts w:asciiTheme="minorHAnsi" w:hAnsiTheme="minorHAnsi"/>
          <w:b/>
          <w:color w:val="1F497D" w:themeColor="text2"/>
          <w:sz w:val="22"/>
          <w:szCs w:val="26"/>
        </w:rPr>
      </w:pPr>
      <w:r w:rsidRPr="00F34697">
        <w:rPr>
          <w:rFonts w:asciiTheme="minorHAnsi" w:hAnsiTheme="minorHAnsi"/>
          <w:b/>
          <w:color w:val="1F497D" w:themeColor="text2"/>
          <w:sz w:val="22"/>
          <w:szCs w:val="26"/>
        </w:rPr>
        <w:t>Coût prévisionnel </w:t>
      </w:r>
      <w:r>
        <w:rPr>
          <w:rFonts w:asciiTheme="minorHAnsi" w:hAnsiTheme="minorHAnsi"/>
          <w:b/>
          <w:color w:val="1F497D" w:themeColor="text2"/>
          <w:sz w:val="22"/>
          <w:szCs w:val="26"/>
        </w:rPr>
        <w:t>global </w:t>
      </w:r>
      <w:r w:rsidRPr="00F34697">
        <w:rPr>
          <w:rFonts w:asciiTheme="minorHAnsi" w:hAnsiTheme="minorHAnsi"/>
          <w:b/>
          <w:color w:val="1F497D" w:themeColor="text2"/>
          <w:sz w:val="22"/>
          <w:szCs w:val="26"/>
        </w:rPr>
        <w:t>:</w:t>
      </w:r>
    </w:p>
    <w:p w14:paraId="4872E2DF" w14:textId="77777777" w:rsidR="00B90AFD" w:rsidRDefault="00B90AFD" w:rsidP="00F400C0">
      <w:pPr>
        <w:rPr>
          <w:rFonts w:asciiTheme="minorHAnsi" w:hAnsiTheme="minorHAnsi"/>
          <w:b/>
          <w:color w:val="1F497D" w:themeColor="text2"/>
          <w:sz w:val="22"/>
          <w:szCs w:val="26"/>
        </w:rPr>
      </w:pPr>
    </w:p>
    <w:p w14:paraId="7A764FB6" w14:textId="1A86B695" w:rsidR="00F400C0" w:rsidRDefault="00F400C0" w:rsidP="00F400C0">
      <w:pPr>
        <w:tabs>
          <w:tab w:val="left" w:pos="1134"/>
          <w:tab w:val="left" w:pos="3261"/>
        </w:tabs>
        <w:jc w:val="both"/>
        <w:rPr>
          <w:rFonts w:asciiTheme="minorHAnsi" w:hAnsiTheme="minorHAnsi" w:cstheme="minorHAnsi"/>
          <w:sz w:val="20"/>
          <w:szCs w:val="20"/>
        </w:rPr>
      </w:pPr>
      <w:r w:rsidRPr="00766C03">
        <w:rPr>
          <w:rFonts w:asciiTheme="minorHAnsi" w:hAnsiTheme="minorHAnsi" w:cstheme="minorHAnsi"/>
          <w:sz w:val="20"/>
          <w:szCs w:val="20"/>
        </w:rPr>
        <w:t xml:space="preserve">Précisez si </w:t>
      </w:r>
      <w:r w:rsidR="00152AFB" w:rsidRPr="00766C03">
        <w:rPr>
          <w:rFonts w:asciiTheme="minorHAnsi" w:hAnsiTheme="minorHAnsi" w:cstheme="minorHAnsi"/>
          <w:sz w:val="20"/>
          <w:szCs w:val="20"/>
        </w:rPr>
        <w:t>*</w:t>
      </w:r>
      <w:r w:rsidRPr="00766C03">
        <w:rPr>
          <w:rFonts w:asciiTheme="minorHAnsi" w:hAnsiTheme="minorHAnsi" w:cstheme="minorHAnsi"/>
          <w:sz w:val="20"/>
          <w:szCs w:val="20"/>
        </w:rPr>
        <w:t>:</w:t>
      </w:r>
      <w:r w:rsidRPr="00766C03">
        <w:rPr>
          <w:rFonts w:asciiTheme="minorHAnsi" w:hAnsiTheme="minorHAnsi" w:cstheme="minorHAnsi"/>
          <w:sz w:val="20"/>
          <w:szCs w:val="20"/>
        </w:rPr>
        <w:tab/>
      </w:r>
      <w:sdt>
        <w:sdtPr>
          <w:rPr>
            <w:rFonts w:asciiTheme="minorHAnsi" w:hAnsiTheme="minorHAnsi" w:cstheme="minorHAnsi"/>
            <w:sz w:val="20"/>
            <w:szCs w:val="20"/>
          </w:rPr>
          <w:id w:val="-1312866016"/>
          <w14:checkbox>
            <w14:checked w14:val="0"/>
            <w14:checkedState w14:val="2612" w14:font="MS Gothic"/>
            <w14:uncheckedState w14:val="2610" w14:font="MS Gothic"/>
          </w14:checkbox>
        </w:sdtPr>
        <w:sdtEndPr/>
        <w:sdtContent>
          <w:r w:rsidR="00A24EAF">
            <w:rPr>
              <w:rFonts w:ascii="MS Gothic" w:eastAsia="MS Gothic" w:hAnsi="MS Gothic" w:cstheme="minorHAnsi"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1122845452"/>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r>
        <w:rPr>
          <w:rFonts w:asciiTheme="minorHAnsi" w:hAnsiTheme="minorHAnsi" w:cstheme="minorHAnsi"/>
          <w:sz w:val="20"/>
          <w:szCs w:val="20"/>
        </w:rPr>
        <w:t xml:space="preserve">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98"/>
        <w:gridCol w:w="3502"/>
        <w:gridCol w:w="3366"/>
      </w:tblGrid>
      <w:tr w:rsidR="00F400C0" w:rsidRPr="00AA4D67" w14:paraId="5C1511B9" w14:textId="77777777" w:rsidTr="00B837B9">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27DCFCFE" w14:textId="77777777" w:rsidR="00F400C0" w:rsidRPr="00AA4D67" w:rsidRDefault="00F400C0" w:rsidP="00B837B9">
            <w:pPr>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63E26A1F" w14:textId="77777777"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14:paraId="000E1CE7" w14:textId="77777777"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de début de </w:t>
            </w:r>
            <w:r w:rsidRPr="00C4430B">
              <w:rPr>
                <w:rFonts w:asciiTheme="minorHAnsi" w:hAnsiTheme="minorHAnsi" w:cs="Arial"/>
                <w:b/>
                <w:color w:val="FFFFFF" w:themeColor="background1"/>
                <w:sz w:val="20"/>
                <w:szCs w:val="22"/>
              </w:rPr>
              <w:t>l’opération**</w:t>
            </w:r>
          </w:p>
        </w:tc>
        <w:tc>
          <w:tcPr>
            <w:tcW w:w="3400" w:type="dxa"/>
            <w:tcBorders>
              <w:top w:val="nil"/>
              <w:left w:val="single" w:sz="4" w:space="0" w:color="FFFFFF" w:themeColor="background1"/>
              <w:bottom w:val="nil"/>
              <w:right w:val="nil"/>
            </w:tcBorders>
            <w:shd w:val="clear" w:color="auto" w:fill="0088C0"/>
            <w:vAlign w:val="center"/>
          </w:tcPr>
          <w:p w14:paraId="38778423" w14:textId="77777777"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F400C0" w:rsidRPr="00AB132B" w14:paraId="0FEBC1FF" w14:textId="77777777" w:rsidTr="00B837B9">
        <w:trPr>
          <w:trHeight w:val="780"/>
        </w:trPr>
        <w:sdt>
          <w:sdtPr>
            <w:rPr>
              <w:sz w:val="22"/>
            </w:rPr>
            <w:id w:val="467948257"/>
            <w:showingPlcHdr/>
            <w:text/>
          </w:sdtPr>
          <w:sdtEndPr/>
          <w:sdtContent>
            <w:tc>
              <w:tcPr>
                <w:tcW w:w="3537" w:type="dxa"/>
                <w:tcBorders>
                  <w:top w:val="nil"/>
                </w:tcBorders>
                <w:vAlign w:val="center"/>
              </w:tcPr>
              <w:p w14:paraId="2F55D9F9" w14:textId="77777777" w:rsidR="00F400C0" w:rsidRPr="00AB132B" w:rsidRDefault="00F400C0" w:rsidP="00B837B9">
                <w:pPr>
                  <w:pStyle w:val="FORMULAIRE10"/>
                  <w:rPr>
                    <w:sz w:val="22"/>
                  </w:rPr>
                </w:pPr>
                <w:r>
                  <w:t>..........</w:t>
                </w:r>
              </w:p>
            </w:tc>
          </w:sdtContent>
        </w:sdt>
        <w:sdt>
          <w:sdtPr>
            <w:rPr>
              <w:sz w:val="22"/>
            </w:rPr>
            <w:id w:val="-454108761"/>
            <w:showingPlcHdr/>
            <w:text/>
          </w:sdtPr>
          <w:sdtEndPr/>
          <w:sdtContent>
            <w:tc>
              <w:tcPr>
                <w:tcW w:w="3538" w:type="dxa"/>
                <w:tcBorders>
                  <w:top w:val="nil"/>
                </w:tcBorders>
                <w:vAlign w:val="center"/>
              </w:tcPr>
              <w:p w14:paraId="0B97F14A" w14:textId="77777777" w:rsidR="00F400C0" w:rsidRPr="00AB132B" w:rsidRDefault="00F400C0" w:rsidP="00B837B9">
                <w:pPr>
                  <w:pStyle w:val="FORMULAIRE10"/>
                  <w:rPr>
                    <w:sz w:val="22"/>
                  </w:rPr>
                </w:pPr>
                <w:r w:rsidRPr="00AB132B">
                  <w:rPr>
                    <w:sz w:val="22"/>
                  </w:rPr>
                  <w:t>..........</w:t>
                </w:r>
              </w:p>
            </w:tc>
          </w:sdtContent>
        </w:sdt>
        <w:sdt>
          <w:sdtPr>
            <w:rPr>
              <w:sz w:val="22"/>
            </w:rPr>
            <w:id w:val="872819410"/>
            <w:showingPlcHdr/>
            <w:text/>
          </w:sdtPr>
          <w:sdtEndPr/>
          <w:sdtContent>
            <w:tc>
              <w:tcPr>
                <w:tcW w:w="3400" w:type="dxa"/>
                <w:tcBorders>
                  <w:top w:val="nil"/>
                </w:tcBorders>
                <w:vAlign w:val="center"/>
              </w:tcPr>
              <w:p w14:paraId="5F105077" w14:textId="77777777" w:rsidR="00F400C0" w:rsidRPr="00AB132B" w:rsidRDefault="00F400C0" w:rsidP="00B837B9">
                <w:pPr>
                  <w:pStyle w:val="FORMULAIRE10"/>
                  <w:rPr>
                    <w:sz w:val="22"/>
                  </w:rPr>
                </w:pPr>
                <w:r w:rsidRPr="00AB132B">
                  <w:rPr>
                    <w:sz w:val="22"/>
                  </w:rPr>
                  <w:t>..........</w:t>
                </w:r>
              </w:p>
            </w:tc>
          </w:sdtContent>
        </w:sdt>
      </w:tr>
    </w:tbl>
    <w:p w14:paraId="287B38C4" w14:textId="3B54AD8A" w:rsidR="00152AFB" w:rsidRPr="00C4430B" w:rsidRDefault="00F400C0" w:rsidP="00F400C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152AFB" w:rsidRPr="00152AFB">
        <w:rPr>
          <w:rStyle w:val="Accentuationlgre"/>
          <w:rFonts w:asciiTheme="minorHAnsi" w:hAnsiTheme="minorHAnsi" w:cs="Arial"/>
          <w:color w:val="7F7F7F" w:themeColor="text1" w:themeTint="80"/>
          <w:sz w:val="14"/>
        </w:rPr>
        <w:t>Indiquez : le montant HT si vous récupérez la TVA ou bénéficiez d’une compensation TVA pour cette opération. Sinon indiquez le montant TTC en complétant impérativement l’attestation correspondante en fin de formulaire.</w:t>
      </w:r>
    </w:p>
    <w:p w14:paraId="1725FDBF" w14:textId="77777777" w:rsidR="00F400C0" w:rsidRPr="00C4430B" w:rsidRDefault="00F400C0" w:rsidP="00F400C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C4430B">
        <w:rPr>
          <w:rStyle w:val="Accentuationlgre"/>
          <w:rFonts w:asciiTheme="minorHAnsi" w:hAnsiTheme="minorHAnsi" w:cs="Arial"/>
          <w:color w:val="7F7F7F" w:themeColor="text1" w:themeTint="80"/>
          <w:sz w:val="14"/>
        </w:rPr>
        <w:t xml:space="preserve">** La date de début de l’opération correspond à la date d’engagement des dépenses (date de signature du devis ou de notification du marché). </w:t>
      </w:r>
    </w:p>
    <w:p w14:paraId="27843EDD" w14:textId="77777777" w:rsidR="00F400C0" w:rsidRDefault="00F400C0" w:rsidP="00F400C0">
      <w:pPr>
        <w:autoSpaceDE w:val="0"/>
        <w:autoSpaceDN w:val="0"/>
        <w:adjustRightInd w:val="0"/>
        <w:rPr>
          <w:rFonts w:asciiTheme="minorHAnsi" w:hAnsiTheme="minorHAnsi" w:cs="Arial"/>
          <w:bCs/>
          <w:sz w:val="22"/>
          <w:szCs w:val="16"/>
        </w:rPr>
      </w:pPr>
    </w:p>
    <w:p w14:paraId="176C59C9" w14:textId="77777777" w:rsidR="00F400C0" w:rsidRDefault="00F400C0" w:rsidP="00F400C0">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p w14:paraId="32BD4205" w14:textId="0CB45533" w:rsidR="00F400C0" w:rsidRPr="00766C03" w:rsidRDefault="00F400C0" w:rsidP="00F400C0">
      <w:pPr>
        <w:tabs>
          <w:tab w:val="left" w:pos="1134"/>
          <w:tab w:val="left" w:pos="3261"/>
        </w:tabs>
        <w:jc w:val="both"/>
        <w:rPr>
          <w:rFonts w:asciiTheme="minorHAnsi" w:hAnsiTheme="minorHAnsi" w:cs="Arial"/>
          <w:b/>
          <w:bCs/>
          <w:sz w:val="16"/>
          <w:szCs w:val="16"/>
        </w:rPr>
      </w:pPr>
      <w:r w:rsidRPr="00766C03">
        <w:rPr>
          <w:rFonts w:asciiTheme="minorHAnsi" w:hAnsiTheme="minorHAnsi" w:cstheme="minorHAnsi"/>
          <w:sz w:val="20"/>
          <w:szCs w:val="20"/>
        </w:rPr>
        <w:t xml:space="preserve">Précisez si </w:t>
      </w:r>
      <w:r w:rsidR="00152AFB" w:rsidRPr="00766C03">
        <w:rPr>
          <w:rFonts w:asciiTheme="minorHAnsi" w:hAnsiTheme="minorHAnsi" w:cstheme="minorHAnsi"/>
          <w:sz w:val="20"/>
          <w:szCs w:val="20"/>
        </w:rPr>
        <w:t>*</w:t>
      </w:r>
      <w:r w:rsidRPr="00766C03">
        <w:rPr>
          <w:rFonts w:asciiTheme="minorHAnsi" w:hAnsiTheme="minorHAnsi" w:cstheme="minorHAnsi"/>
          <w:sz w:val="20"/>
          <w:szCs w:val="20"/>
        </w:rPr>
        <w:t>:</w:t>
      </w:r>
      <w:r w:rsidRPr="00766C03">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F400C0" w:rsidRPr="00AA4D67" w14:paraId="696F7701" w14:textId="77777777" w:rsidTr="00B837B9">
        <w:trPr>
          <w:trHeight w:val="620"/>
        </w:trPr>
        <w:tc>
          <w:tcPr>
            <w:tcW w:w="4820" w:type="dxa"/>
            <w:tcBorders>
              <w:top w:val="single" w:sz="4" w:space="0" w:color="0088C0"/>
              <w:right w:val="single" w:sz="4" w:space="0" w:color="FFFFFF" w:themeColor="background1"/>
            </w:tcBorders>
            <w:shd w:val="clear" w:color="auto" w:fill="0088C0"/>
            <w:vAlign w:val="center"/>
          </w:tcPr>
          <w:p w14:paraId="219A9708" w14:textId="77777777" w:rsidR="00F400C0" w:rsidRPr="00AA4D67" w:rsidRDefault="00F400C0" w:rsidP="00B837B9">
            <w:pPr>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42A0BFE2" w14:textId="77777777" w:rsidR="00F400C0" w:rsidRPr="00AA4D67" w:rsidRDefault="00F400C0" w:rsidP="00B837B9">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14:paraId="2BEE20DD" w14:textId="77777777" w:rsidR="00F400C0" w:rsidRPr="00AA4D67" w:rsidRDefault="00F400C0" w:rsidP="00B837B9">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F400C0" w:rsidRPr="00AA4D67" w14:paraId="3CF36799" w14:textId="77777777" w:rsidTr="00B837B9">
        <w:trPr>
          <w:trHeight w:val="447"/>
        </w:trPr>
        <w:tc>
          <w:tcPr>
            <w:tcW w:w="4820" w:type="dxa"/>
            <w:tcBorders>
              <w:bottom w:val="dotted" w:sz="4" w:space="0" w:color="0188C0"/>
            </w:tcBorders>
            <w:shd w:val="clear" w:color="auto" w:fill="auto"/>
            <w:vAlign w:val="center"/>
          </w:tcPr>
          <w:p w14:paraId="74354E75" w14:textId="77777777" w:rsidR="00F400C0" w:rsidRPr="00AA4D67" w:rsidRDefault="00F400C0" w:rsidP="00B837B9">
            <w:pPr>
              <w:pStyle w:val="FORMULAIRE10"/>
            </w:pPr>
            <w:r w:rsidRPr="00AA4D67">
              <w:rPr>
                <w:color w:val="0088C0"/>
              </w:rPr>
              <w:t>Fonds propres </w:t>
            </w:r>
            <w:r w:rsidRPr="00AA4D67">
              <w:t>:</w:t>
            </w:r>
            <w:r>
              <w:t xml:space="preserve"> </w:t>
            </w:r>
            <w:sdt>
              <w:sdtPr>
                <w:id w:val="1914039253"/>
                <w:showingPlcHdr/>
                <w:text/>
              </w:sdtPr>
              <w:sdtEndPr/>
              <w:sdtContent>
                <w:r w:rsidRPr="00A06B35">
                  <w:rPr>
                    <w:rFonts w:eastAsiaTheme="minorHAnsi"/>
                  </w:rPr>
                  <w:t>..........</w:t>
                </w:r>
              </w:sdtContent>
            </w:sdt>
          </w:p>
        </w:tc>
        <w:tc>
          <w:tcPr>
            <w:tcW w:w="4252" w:type="dxa"/>
            <w:tcBorders>
              <w:bottom w:val="dotted" w:sz="4" w:space="0" w:color="0188C0"/>
            </w:tcBorders>
            <w:shd w:val="clear" w:color="auto" w:fill="auto"/>
            <w:vAlign w:val="center"/>
          </w:tcPr>
          <w:p w14:paraId="3C0FCA54" w14:textId="77777777" w:rsidR="00F400C0" w:rsidRPr="005A3C1B" w:rsidRDefault="004B68B2" w:rsidP="00A24EAF">
            <w:pPr>
              <w:pStyle w:val="FORMULAIRE10"/>
              <w:ind w:right="742"/>
              <w:jc w:val="right"/>
              <w:rPr>
                <w:b/>
              </w:rPr>
            </w:pPr>
            <w:sdt>
              <w:sdtPr>
                <w:id w:val="-925964379"/>
                <w:showingPlcHdr/>
                <w:text/>
              </w:sdtPr>
              <w:sdtEndPr/>
              <w:sdtContent>
                <w:r w:rsidR="00F400C0" w:rsidRPr="005A3C1B">
                  <w:t>..........</w:t>
                </w:r>
              </w:sdtContent>
            </w:sdt>
          </w:p>
        </w:tc>
        <w:sdt>
          <w:sdtPr>
            <w:id w:val="185032396"/>
            <w:showingPlcHdr/>
            <w:text/>
          </w:sdtPr>
          <w:sdtEndPr/>
          <w:sdtContent>
            <w:tc>
              <w:tcPr>
                <w:tcW w:w="1418" w:type="dxa"/>
                <w:tcBorders>
                  <w:bottom w:val="dotted" w:sz="4" w:space="0" w:color="0188C0"/>
                </w:tcBorders>
                <w:vAlign w:val="center"/>
              </w:tcPr>
              <w:p w14:paraId="44D1BAAD" w14:textId="77777777" w:rsidR="00F400C0" w:rsidRPr="005A3C1B" w:rsidRDefault="00F400C0" w:rsidP="00A24EAF">
                <w:pPr>
                  <w:pStyle w:val="FORMULAIRE10"/>
                  <w:ind w:right="173"/>
                  <w:jc w:val="right"/>
                </w:pPr>
                <w:r w:rsidRPr="005A3C1B">
                  <w:t>..........</w:t>
                </w:r>
              </w:p>
            </w:tc>
          </w:sdtContent>
        </w:sdt>
      </w:tr>
      <w:tr w:rsidR="00F400C0" w:rsidRPr="00AA4D67" w14:paraId="60B5F0D0" w14:textId="77777777" w:rsidTr="00B837B9">
        <w:trPr>
          <w:trHeight w:val="425"/>
        </w:trPr>
        <w:tc>
          <w:tcPr>
            <w:tcW w:w="4820" w:type="dxa"/>
            <w:tcBorders>
              <w:top w:val="dotted" w:sz="4" w:space="0" w:color="0188C0"/>
              <w:bottom w:val="dotted" w:sz="4" w:space="0" w:color="0188C0"/>
            </w:tcBorders>
            <w:shd w:val="clear" w:color="auto" w:fill="auto"/>
            <w:vAlign w:val="center"/>
          </w:tcPr>
          <w:p w14:paraId="60DA2FDF" w14:textId="77777777" w:rsidR="00F400C0" w:rsidRPr="00AA4D67" w:rsidRDefault="00F400C0" w:rsidP="00B837B9">
            <w:pPr>
              <w:pStyle w:val="FORMULAIRE10"/>
              <w:rPr>
                <w:color w:val="0088C0"/>
              </w:rPr>
            </w:pPr>
            <w:r>
              <w:rPr>
                <w:color w:val="0088C0"/>
              </w:rPr>
              <w:t>a</w:t>
            </w:r>
            <w:r w:rsidRPr="00AA4D67">
              <w:rPr>
                <w:color w:val="0088C0"/>
              </w:rPr>
              <w:t>gence :</w:t>
            </w:r>
            <w:r w:rsidRPr="00AA4D67">
              <w:t xml:space="preserve"> </w:t>
            </w:r>
            <w:sdt>
              <w:sdtPr>
                <w:id w:val="370114612"/>
                <w:showingPlcHdr/>
                <w:text/>
              </w:sdtPr>
              <w:sdtEndPr/>
              <w:sdtContent>
                <w:r w:rsidRPr="00A06B35">
                  <w:rPr>
                    <w:rFonts w:eastAsiaTheme="minorHAnsi"/>
                  </w:rPr>
                  <w:t>..........</w:t>
                </w:r>
              </w:sdtContent>
            </w:sdt>
          </w:p>
        </w:tc>
        <w:tc>
          <w:tcPr>
            <w:tcW w:w="4252" w:type="dxa"/>
            <w:tcBorders>
              <w:top w:val="dotted" w:sz="4" w:space="0" w:color="0188C0"/>
              <w:bottom w:val="dotted" w:sz="4" w:space="0" w:color="0188C0"/>
            </w:tcBorders>
            <w:shd w:val="clear" w:color="auto" w:fill="auto"/>
            <w:vAlign w:val="center"/>
          </w:tcPr>
          <w:p w14:paraId="2D6B6F4E" w14:textId="77777777" w:rsidR="00F400C0" w:rsidRPr="005A3C1B" w:rsidRDefault="004B68B2" w:rsidP="00A24EAF">
            <w:pPr>
              <w:pStyle w:val="FORMULAIRE10"/>
              <w:ind w:right="742"/>
              <w:jc w:val="right"/>
            </w:pPr>
            <w:sdt>
              <w:sdtPr>
                <w:id w:val="-1469124154"/>
                <w:showingPlcHdr/>
                <w:text/>
              </w:sdtPr>
              <w:sdtEndPr/>
              <w:sdtContent>
                <w:r w:rsidR="00F400C0" w:rsidRPr="005A3C1B">
                  <w:t>..........</w:t>
                </w:r>
              </w:sdtContent>
            </w:sdt>
          </w:p>
        </w:tc>
        <w:sdt>
          <w:sdtPr>
            <w:id w:val="-1260603895"/>
            <w:showingPlcHdr/>
            <w:text/>
          </w:sdtPr>
          <w:sdtEndPr/>
          <w:sdtContent>
            <w:tc>
              <w:tcPr>
                <w:tcW w:w="1418" w:type="dxa"/>
                <w:tcBorders>
                  <w:top w:val="dotted" w:sz="4" w:space="0" w:color="0188C0"/>
                  <w:bottom w:val="dotted" w:sz="4" w:space="0" w:color="0188C0"/>
                </w:tcBorders>
                <w:vAlign w:val="center"/>
              </w:tcPr>
              <w:p w14:paraId="0D99CF64" w14:textId="77777777" w:rsidR="00F400C0" w:rsidRPr="005A3C1B" w:rsidRDefault="00F400C0" w:rsidP="00A24EAF">
                <w:pPr>
                  <w:pStyle w:val="FORMULAIRE10"/>
                  <w:ind w:right="173"/>
                  <w:jc w:val="right"/>
                </w:pPr>
                <w:r w:rsidRPr="005A3C1B">
                  <w:t>..........</w:t>
                </w:r>
              </w:p>
            </w:tc>
          </w:sdtContent>
        </w:sdt>
      </w:tr>
      <w:tr w:rsidR="00F400C0" w:rsidRPr="00AA4D67" w14:paraId="3C58DF7A" w14:textId="77777777" w:rsidTr="00B837B9">
        <w:trPr>
          <w:trHeight w:val="839"/>
        </w:trPr>
        <w:tc>
          <w:tcPr>
            <w:tcW w:w="4820" w:type="dxa"/>
            <w:tcBorders>
              <w:top w:val="dotted" w:sz="4" w:space="0" w:color="0188C0"/>
            </w:tcBorders>
            <w:shd w:val="clear" w:color="auto" w:fill="auto"/>
          </w:tcPr>
          <w:p w14:paraId="3EE45253" w14:textId="77777777" w:rsidR="00F400C0" w:rsidRPr="00AA4D67" w:rsidRDefault="00F400C0" w:rsidP="00B837B9">
            <w:pPr>
              <w:pStyle w:val="FORMULAIRE10"/>
              <w:rPr>
                <w:color w:val="0088C0"/>
              </w:rPr>
            </w:pPr>
            <w:r w:rsidRPr="00AA4D67">
              <w:rPr>
                <w:color w:val="0088C0"/>
              </w:rPr>
              <w:t>Autres organismes sollicités :</w:t>
            </w:r>
          </w:p>
          <w:sdt>
            <w:sdtPr>
              <w:id w:val="-765687986"/>
              <w:showingPlcHdr/>
              <w:text/>
            </w:sdtPr>
            <w:sdtEndPr/>
            <w:sdtContent>
              <w:p w14:paraId="5837102B" w14:textId="77777777" w:rsidR="00F400C0" w:rsidRPr="00AA4D67" w:rsidRDefault="00F400C0" w:rsidP="00B837B9">
                <w:pPr>
                  <w:pStyle w:val="FORMULAIRE10"/>
                </w:pPr>
                <w:r w:rsidRPr="00AA4D67">
                  <w:t>..........</w:t>
                </w:r>
              </w:p>
            </w:sdtContent>
          </w:sdt>
          <w:sdt>
            <w:sdtPr>
              <w:rPr>
                <w:color w:val="0088C0"/>
              </w:rPr>
              <w:id w:val="557896518"/>
              <w:showingPlcHdr/>
              <w:text/>
            </w:sdtPr>
            <w:sdtEndPr/>
            <w:sdtContent>
              <w:p w14:paraId="53742F8A" w14:textId="77777777" w:rsidR="00F400C0" w:rsidRPr="00AA4D67" w:rsidRDefault="00F400C0" w:rsidP="00B837B9">
                <w:pPr>
                  <w:pStyle w:val="FORMULAIRE10"/>
                  <w:rPr>
                    <w:color w:val="0088C0"/>
                  </w:rPr>
                </w:pPr>
                <w:r w:rsidRPr="005A3C1B">
                  <w:t>..........</w:t>
                </w:r>
              </w:p>
            </w:sdtContent>
          </w:sdt>
        </w:tc>
        <w:tc>
          <w:tcPr>
            <w:tcW w:w="4252" w:type="dxa"/>
            <w:tcBorders>
              <w:top w:val="dotted" w:sz="4" w:space="0" w:color="0188C0"/>
            </w:tcBorders>
            <w:shd w:val="clear" w:color="auto" w:fill="auto"/>
          </w:tcPr>
          <w:p w14:paraId="2B50ACE2" w14:textId="77777777" w:rsidR="00F400C0" w:rsidRPr="00BC28F9" w:rsidRDefault="00F400C0" w:rsidP="00A24EAF">
            <w:pPr>
              <w:pStyle w:val="FORMULAIRE10"/>
              <w:ind w:right="742"/>
              <w:jc w:val="right"/>
            </w:pPr>
          </w:p>
          <w:p w14:paraId="51051538" w14:textId="77777777" w:rsidR="00F400C0" w:rsidRPr="00BC28F9" w:rsidRDefault="004B68B2" w:rsidP="00A24EAF">
            <w:pPr>
              <w:pStyle w:val="FORMULAIRE10"/>
              <w:ind w:right="742"/>
              <w:jc w:val="right"/>
            </w:pPr>
            <w:sdt>
              <w:sdtPr>
                <w:id w:val="-1880544074"/>
                <w:showingPlcHdr/>
                <w:text/>
              </w:sdtPr>
              <w:sdtEndPr/>
              <w:sdtContent>
                <w:r w:rsidR="00F400C0" w:rsidRPr="00BC28F9">
                  <w:t>..........</w:t>
                </w:r>
              </w:sdtContent>
            </w:sdt>
          </w:p>
          <w:p w14:paraId="4B0BEB3F" w14:textId="77777777" w:rsidR="00F400C0" w:rsidRPr="00BC28F9" w:rsidRDefault="004B68B2" w:rsidP="00A24EAF">
            <w:pPr>
              <w:pStyle w:val="FORMULAIRE10"/>
              <w:ind w:right="742"/>
              <w:jc w:val="right"/>
            </w:pPr>
            <w:sdt>
              <w:sdtPr>
                <w:id w:val="-1874838435"/>
                <w:showingPlcHdr/>
                <w:text/>
              </w:sdtPr>
              <w:sdtEndPr/>
              <w:sdtContent>
                <w:r w:rsidR="00F400C0" w:rsidRPr="00BC28F9">
                  <w:t>..........</w:t>
                </w:r>
              </w:sdtContent>
            </w:sdt>
          </w:p>
        </w:tc>
        <w:tc>
          <w:tcPr>
            <w:tcW w:w="1418" w:type="dxa"/>
            <w:tcBorders>
              <w:top w:val="dotted" w:sz="4" w:space="0" w:color="0188C0"/>
            </w:tcBorders>
          </w:tcPr>
          <w:p w14:paraId="234CAAED" w14:textId="77777777" w:rsidR="00F400C0" w:rsidRPr="005A3C1B" w:rsidRDefault="00F400C0" w:rsidP="00A24EAF">
            <w:pPr>
              <w:pStyle w:val="FORMULAIRE10"/>
              <w:ind w:right="173"/>
              <w:jc w:val="right"/>
            </w:pPr>
          </w:p>
          <w:sdt>
            <w:sdtPr>
              <w:id w:val="-71205991"/>
              <w:showingPlcHdr/>
              <w:text/>
            </w:sdtPr>
            <w:sdtEndPr/>
            <w:sdtContent>
              <w:p w14:paraId="4F46142C" w14:textId="77777777" w:rsidR="00F400C0" w:rsidRPr="005A3C1B" w:rsidRDefault="00F400C0" w:rsidP="00A24EAF">
                <w:pPr>
                  <w:pStyle w:val="FORMULAIRE10"/>
                  <w:ind w:right="173"/>
                  <w:jc w:val="right"/>
                </w:pPr>
                <w:r w:rsidRPr="005A3C1B">
                  <w:t>..........</w:t>
                </w:r>
              </w:p>
            </w:sdtContent>
          </w:sdt>
          <w:sdt>
            <w:sdtPr>
              <w:id w:val="-306787005"/>
              <w:showingPlcHdr/>
              <w:text/>
            </w:sdtPr>
            <w:sdtEndPr/>
            <w:sdtContent>
              <w:p w14:paraId="4E80C02A" w14:textId="77777777" w:rsidR="00F400C0" w:rsidRPr="005A3C1B" w:rsidRDefault="00F400C0" w:rsidP="00A24EAF">
                <w:pPr>
                  <w:pStyle w:val="FORMULAIRE10"/>
                  <w:ind w:right="173"/>
                  <w:jc w:val="right"/>
                </w:pPr>
                <w:r w:rsidRPr="005A3C1B">
                  <w:t>..........</w:t>
                </w:r>
              </w:p>
            </w:sdtContent>
          </w:sdt>
        </w:tc>
      </w:tr>
      <w:tr w:rsidR="00F400C0" w:rsidRPr="00AA4D67" w14:paraId="3F954E82" w14:textId="77777777" w:rsidTr="00B837B9">
        <w:trPr>
          <w:trHeight w:val="497"/>
        </w:trPr>
        <w:tc>
          <w:tcPr>
            <w:tcW w:w="4820" w:type="dxa"/>
            <w:shd w:val="clear" w:color="auto" w:fill="auto"/>
            <w:vAlign w:val="center"/>
          </w:tcPr>
          <w:p w14:paraId="38822B74" w14:textId="77777777" w:rsidR="00F400C0" w:rsidRPr="00AA4D67" w:rsidRDefault="00F400C0" w:rsidP="00B837B9">
            <w:pPr>
              <w:pStyle w:val="FORMULAIRE10"/>
              <w:rPr>
                <w:color w:val="0088C0"/>
              </w:rPr>
            </w:pPr>
            <w:r w:rsidRPr="00AA4D67">
              <w:rPr>
                <w:color w:val="0088C0"/>
              </w:rPr>
              <w:t>TOTAL</w:t>
            </w:r>
          </w:p>
        </w:tc>
        <w:tc>
          <w:tcPr>
            <w:tcW w:w="4252" w:type="dxa"/>
            <w:shd w:val="clear" w:color="auto" w:fill="auto"/>
            <w:vAlign w:val="center"/>
          </w:tcPr>
          <w:p w14:paraId="74C9DCB3" w14:textId="77777777" w:rsidR="00F400C0" w:rsidRPr="00AA4D67" w:rsidRDefault="004B68B2" w:rsidP="00A24EAF">
            <w:pPr>
              <w:pStyle w:val="Titre1"/>
              <w:ind w:right="742"/>
              <w:jc w:val="right"/>
            </w:pPr>
            <w:sdt>
              <w:sdtPr>
                <w:id w:val="-512767970"/>
                <w:showingPlcHdr/>
                <w:text/>
              </w:sdtPr>
              <w:sdtEndPr/>
              <w:sdtContent>
                <w:r w:rsidR="00F400C0" w:rsidRPr="00AA4D67">
                  <w:t>..........</w:t>
                </w:r>
              </w:sdtContent>
            </w:sdt>
          </w:p>
        </w:tc>
        <w:sdt>
          <w:sdtPr>
            <w:id w:val="-1959246389"/>
            <w:showingPlcHdr/>
            <w:text/>
          </w:sdtPr>
          <w:sdtEndPr/>
          <w:sdtContent>
            <w:tc>
              <w:tcPr>
                <w:tcW w:w="1418" w:type="dxa"/>
                <w:vAlign w:val="center"/>
              </w:tcPr>
              <w:p w14:paraId="7F24BDE1" w14:textId="77777777" w:rsidR="00F400C0" w:rsidRPr="008255E2" w:rsidRDefault="00F400C0" w:rsidP="00A24EAF">
                <w:pPr>
                  <w:pStyle w:val="Titre1"/>
                  <w:ind w:right="173"/>
                  <w:jc w:val="right"/>
                </w:pPr>
                <w:r w:rsidRPr="008255E2">
                  <w:t>..........</w:t>
                </w:r>
              </w:p>
            </w:tc>
          </w:sdtContent>
        </w:sdt>
      </w:tr>
    </w:tbl>
    <w:p w14:paraId="5DF1AF1C" w14:textId="3BE7C3F1" w:rsidR="00F400C0" w:rsidRPr="00AA4D67" w:rsidRDefault="00F400C0" w:rsidP="00F400C0">
      <w:pPr>
        <w:autoSpaceDE w:val="0"/>
        <w:autoSpaceDN w:val="0"/>
        <w:adjustRightInd w:val="0"/>
        <w:spacing w:before="120"/>
        <w:ind w:left="142" w:right="118"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152AFB" w:rsidRPr="00152AFB">
        <w:rPr>
          <w:rStyle w:val="Accentuationlgre"/>
          <w:rFonts w:asciiTheme="minorHAnsi" w:hAnsiTheme="minorHAnsi" w:cs="Arial"/>
          <w:sz w:val="14"/>
        </w:rPr>
        <w:t>Indiquez : le montant HT si vous récupérez la TVA ou bénéficiez d’une compensation TVA pour cette opération. Sinon indiquez le montant TTC en complétant impérativement l’attestation correspondante en fin de formulaire.</w:t>
      </w:r>
    </w:p>
    <w:p w14:paraId="1BD7B5DE" w14:textId="77777777" w:rsidR="00F400C0" w:rsidRDefault="00F400C0" w:rsidP="00F34697">
      <w:pPr>
        <w:autoSpaceDE w:val="0"/>
        <w:autoSpaceDN w:val="0"/>
        <w:adjustRightInd w:val="0"/>
        <w:rPr>
          <w:rFonts w:asciiTheme="minorHAnsi" w:hAnsiTheme="minorHAnsi" w:cs="Arial"/>
          <w:bCs/>
          <w:sz w:val="20"/>
          <w:szCs w:val="20"/>
        </w:rPr>
      </w:pPr>
    </w:p>
    <w:p w14:paraId="52BECD2E" w14:textId="77777777" w:rsidR="0023382F" w:rsidRPr="00766C03" w:rsidRDefault="0023382F" w:rsidP="0023382F">
      <w:pPr>
        <w:spacing w:after="120"/>
        <w:jc w:val="both"/>
        <w:rPr>
          <w:rFonts w:asciiTheme="minorHAnsi" w:hAnsiTheme="minorHAnsi"/>
          <w:b/>
          <w:color w:val="1F497D" w:themeColor="text2"/>
          <w:sz w:val="22"/>
          <w:szCs w:val="26"/>
        </w:rPr>
      </w:pPr>
      <w:r w:rsidRPr="00766C03">
        <w:rPr>
          <w:rFonts w:asciiTheme="minorHAnsi" w:hAnsiTheme="minorHAnsi"/>
          <w:b/>
          <w:color w:val="1F497D" w:themeColor="text2"/>
          <w:sz w:val="22"/>
          <w:szCs w:val="26"/>
        </w:rPr>
        <w:t xml:space="preserve">Ventilation des coûts prévisionnels d’après la nature des opérations : </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8931"/>
        <w:gridCol w:w="1559"/>
      </w:tblGrid>
      <w:tr w:rsidR="0023382F" w:rsidRPr="00766C03" w14:paraId="5FEFDE57" w14:textId="77777777" w:rsidTr="0023382F">
        <w:trPr>
          <w:cantSplit/>
          <w:trHeight w:val="620"/>
          <w:tblHeader/>
        </w:trPr>
        <w:tc>
          <w:tcPr>
            <w:tcW w:w="8931" w:type="dxa"/>
            <w:tcBorders>
              <w:top w:val="single" w:sz="4" w:space="0" w:color="0088C0"/>
              <w:right w:val="single" w:sz="4" w:space="0" w:color="FFFFFF" w:themeColor="background1"/>
            </w:tcBorders>
            <w:shd w:val="clear" w:color="auto" w:fill="0088C0"/>
            <w:vAlign w:val="center"/>
          </w:tcPr>
          <w:p w14:paraId="7CD24FC0" w14:textId="77777777" w:rsidR="0023382F" w:rsidRPr="00766C03" w:rsidRDefault="0023382F" w:rsidP="002D1D57">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bCs/>
                <w:color w:val="FFFFFF" w:themeColor="background1"/>
                <w:sz w:val="20"/>
                <w:szCs w:val="22"/>
              </w:rPr>
              <w:t xml:space="preserve">Nature des actions </w:t>
            </w:r>
          </w:p>
        </w:tc>
        <w:tc>
          <w:tcPr>
            <w:tcW w:w="1559" w:type="dxa"/>
            <w:tcBorders>
              <w:top w:val="single" w:sz="4" w:space="0" w:color="0088C0"/>
              <w:left w:val="single" w:sz="4" w:space="0" w:color="FFFFFF" w:themeColor="background1"/>
            </w:tcBorders>
            <w:shd w:val="clear" w:color="auto" w:fill="0088C0"/>
            <w:vAlign w:val="center"/>
          </w:tcPr>
          <w:p w14:paraId="2B4A6420" w14:textId="77777777" w:rsidR="0023382F" w:rsidRPr="00766C03" w:rsidRDefault="0023382F" w:rsidP="002D1D57">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color w:val="FFFFFF" w:themeColor="background1"/>
                <w:sz w:val="20"/>
                <w:szCs w:val="22"/>
              </w:rPr>
              <w:t>Coûts (en €)</w:t>
            </w:r>
          </w:p>
        </w:tc>
      </w:tr>
      <w:tr w:rsidR="0023382F" w:rsidRPr="00766C03" w14:paraId="686E5CF3" w14:textId="77777777" w:rsidTr="0023382F">
        <w:trPr>
          <w:trHeight w:val="699"/>
        </w:trPr>
        <w:tc>
          <w:tcPr>
            <w:tcW w:w="8931" w:type="dxa"/>
            <w:tcBorders>
              <w:bottom w:val="dotted" w:sz="4" w:space="0" w:color="0188C0"/>
            </w:tcBorders>
            <w:shd w:val="clear" w:color="auto" w:fill="auto"/>
            <w:vAlign w:val="center"/>
          </w:tcPr>
          <w:p w14:paraId="338D4E46" w14:textId="15B2CE97" w:rsidR="0023382F" w:rsidRPr="00766C03" w:rsidRDefault="00310470" w:rsidP="002D1D57">
            <w:pPr>
              <w:pStyle w:val="FORMULAIRE10"/>
              <w:ind w:right="175"/>
              <w:rPr>
                <w:szCs w:val="20"/>
              </w:rPr>
            </w:pPr>
            <w:r>
              <w:t>Études</w:t>
            </w:r>
          </w:p>
        </w:tc>
        <w:sdt>
          <w:sdtPr>
            <w:id w:val="-1799676970"/>
            <w:text/>
          </w:sdtPr>
          <w:sdtEndPr/>
          <w:sdtContent>
            <w:tc>
              <w:tcPr>
                <w:tcW w:w="1559" w:type="dxa"/>
                <w:tcBorders>
                  <w:bottom w:val="dotted" w:sz="4" w:space="0" w:color="0188C0"/>
                </w:tcBorders>
                <w:vAlign w:val="center"/>
              </w:tcPr>
              <w:p w14:paraId="4F00B00A" w14:textId="77777777" w:rsidR="0023382F" w:rsidRPr="00766C03" w:rsidRDefault="0023382F" w:rsidP="002D1D57">
                <w:pPr>
                  <w:pStyle w:val="FORMULAIRE10"/>
                  <w:ind w:right="317"/>
                  <w:jc w:val="right"/>
                </w:pPr>
                <w:r w:rsidRPr="000D72C4">
                  <w:t>..........</w:t>
                </w:r>
              </w:p>
            </w:tc>
          </w:sdtContent>
        </w:sdt>
      </w:tr>
      <w:tr w:rsidR="0023382F" w:rsidRPr="00766C03" w14:paraId="4379E9B0" w14:textId="77777777" w:rsidTr="0023382F">
        <w:trPr>
          <w:trHeight w:val="699"/>
        </w:trPr>
        <w:tc>
          <w:tcPr>
            <w:tcW w:w="8931" w:type="dxa"/>
            <w:tcBorders>
              <w:bottom w:val="dotted" w:sz="4" w:space="0" w:color="0188C0"/>
            </w:tcBorders>
            <w:shd w:val="clear" w:color="auto" w:fill="auto"/>
            <w:vAlign w:val="center"/>
          </w:tcPr>
          <w:p w14:paraId="06ADDA8F" w14:textId="0D255E85" w:rsidR="0023382F" w:rsidRDefault="00310470" w:rsidP="002D1D57">
            <w:pPr>
              <w:pStyle w:val="FORMULAIRE10"/>
              <w:ind w:right="175"/>
            </w:pPr>
            <w:r>
              <w:t>Travaux</w:t>
            </w:r>
          </w:p>
        </w:tc>
        <w:sdt>
          <w:sdtPr>
            <w:id w:val="-1750423757"/>
            <w:text/>
          </w:sdtPr>
          <w:sdtEndPr/>
          <w:sdtContent>
            <w:tc>
              <w:tcPr>
                <w:tcW w:w="1559" w:type="dxa"/>
                <w:tcBorders>
                  <w:bottom w:val="dotted" w:sz="4" w:space="0" w:color="0188C0"/>
                </w:tcBorders>
                <w:vAlign w:val="center"/>
              </w:tcPr>
              <w:p w14:paraId="56A6438A" w14:textId="506EF3C1" w:rsidR="0023382F" w:rsidRDefault="0023382F" w:rsidP="002D1D57">
                <w:pPr>
                  <w:pStyle w:val="FORMULAIRE10"/>
                  <w:ind w:right="317"/>
                  <w:jc w:val="right"/>
                </w:pPr>
                <w:r w:rsidRPr="000D72C4">
                  <w:t>..........</w:t>
                </w:r>
              </w:p>
            </w:tc>
          </w:sdtContent>
        </w:sdt>
      </w:tr>
      <w:tr w:rsidR="0023382F" w:rsidRPr="00766C03" w14:paraId="5B70C8AA" w14:textId="77777777" w:rsidTr="002D1D57">
        <w:trPr>
          <w:trHeight w:val="819"/>
        </w:trPr>
        <w:tc>
          <w:tcPr>
            <w:tcW w:w="8931" w:type="dxa"/>
            <w:tcBorders>
              <w:top w:val="dotted" w:sz="4" w:space="0" w:color="0188C0"/>
            </w:tcBorders>
            <w:shd w:val="clear" w:color="auto" w:fill="auto"/>
            <w:vAlign w:val="center"/>
          </w:tcPr>
          <w:p w14:paraId="73B26931" w14:textId="77777777" w:rsidR="0023382F" w:rsidRPr="00766C03" w:rsidRDefault="0023382F" w:rsidP="002D1D57">
            <w:pPr>
              <w:pStyle w:val="FORMULAIRE10"/>
              <w:ind w:right="742"/>
            </w:pPr>
            <w:r w:rsidRPr="00766C03">
              <w:rPr>
                <w:szCs w:val="20"/>
              </w:rPr>
              <w:t xml:space="preserve">Autre </w:t>
            </w:r>
            <w:r w:rsidRPr="00766C03">
              <w:rPr>
                <w:i/>
                <w:sz w:val="18"/>
                <w:szCs w:val="20"/>
              </w:rPr>
              <w:t>(précisez)</w:t>
            </w:r>
            <w:r w:rsidRPr="00766C03">
              <w:rPr>
                <w:szCs w:val="20"/>
              </w:rPr>
              <w:t xml:space="preserve"> : </w:t>
            </w:r>
            <w:sdt>
              <w:sdtPr>
                <w:rPr>
                  <w:szCs w:val="20"/>
                </w:rPr>
                <w:id w:val="615651355"/>
                <w:text/>
              </w:sdtPr>
              <w:sdtEndPr/>
              <w:sdtContent>
                <w:r w:rsidRPr="00766C03">
                  <w:rPr>
                    <w:szCs w:val="20"/>
                  </w:rPr>
                  <w:t>..........</w:t>
                </w:r>
              </w:sdtContent>
            </w:sdt>
          </w:p>
        </w:tc>
        <w:tc>
          <w:tcPr>
            <w:tcW w:w="1559" w:type="dxa"/>
            <w:tcBorders>
              <w:top w:val="dotted" w:sz="4" w:space="0" w:color="0188C0"/>
            </w:tcBorders>
            <w:vAlign w:val="center"/>
          </w:tcPr>
          <w:sdt>
            <w:sdtPr>
              <w:id w:val="-428284934"/>
              <w:showingPlcHdr/>
              <w:text/>
            </w:sdtPr>
            <w:sdtEndPr/>
            <w:sdtContent>
              <w:p w14:paraId="1E7A7896" w14:textId="77777777" w:rsidR="0023382F" w:rsidRPr="00766C03" w:rsidRDefault="0023382F" w:rsidP="002D1D57">
                <w:pPr>
                  <w:pStyle w:val="FORMULAIRE10"/>
                  <w:ind w:right="317"/>
                  <w:jc w:val="right"/>
                </w:pPr>
                <w:r w:rsidRPr="00766C03">
                  <w:t>..........</w:t>
                </w:r>
              </w:p>
            </w:sdtContent>
          </w:sdt>
        </w:tc>
      </w:tr>
      <w:tr w:rsidR="0023382F" w:rsidRPr="00766C03" w14:paraId="7C2E20BD" w14:textId="77777777" w:rsidTr="002D1D57">
        <w:trPr>
          <w:trHeight w:val="845"/>
        </w:trPr>
        <w:tc>
          <w:tcPr>
            <w:tcW w:w="8931" w:type="dxa"/>
            <w:shd w:val="clear" w:color="auto" w:fill="auto"/>
            <w:vAlign w:val="center"/>
          </w:tcPr>
          <w:p w14:paraId="10CF081D" w14:textId="77777777" w:rsidR="0023382F" w:rsidRPr="00766C03" w:rsidRDefault="0023382F" w:rsidP="00A24EAF">
            <w:pPr>
              <w:pStyle w:val="FORMULAIRE10"/>
              <w:ind w:right="742"/>
              <w:jc w:val="right"/>
            </w:pPr>
            <w:r w:rsidRPr="00766C03">
              <w:t>TOTAL</w:t>
            </w:r>
          </w:p>
        </w:tc>
        <w:sdt>
          <w:sdtPr>
            <w:id w:val="1728874849"/>
            <w:showingPlcHdr/>
            <w:text/>
          </w:sdtPr>
          <w:sdtEndPr/>
          <w:sdtContent>
            <w:tc>
              <w:tcPr>
                <w:tcW w:w="1559" w:type="dxa"/>
                <w:vAlign w:val="center"/>
              </w:tcPr>
              <w:p w14:paraId="7176F8A7" w14:textId="77777777" w:rsidR="0023382F" w:rsidRPr="00766C03" w:rsidRDefault="0023382F" w:rsidP="002D1D57">
                <w:pPr>
                  <w:pStyle w:val="FORMULAIRE10"/>
                  <w:ind w:right="317"/>
                  <w:jc w:val="right"/>
                </w:pPr>
                <w:r w:rsidRPr="00766C03">
                  <w:t>..........</w:t>
                </w:r>
              </w:p>
            </w:tc>
          </w:sdtContent>
        </w:sdt>
      </w:tr>
    </w:tbl>
    <w:p w14:paraId="10AAFF74" w14:textId="77777777" w:rsidR="0023382F" w:rsidRDefault="0023382F" w:rsidP="0023382F">
      <w:pPr>
        <w:autoSpaceDE w:val="0"/>
        <w:autoSpaceDN w:val="0"/>
        <w:adjustRightInd w:val="0"/>
        <w:rPr>
          <w:rStyle w:val="Accentuationlgre"/>
          <w:rFonts w:cs="Arial"/>
          <w:sz w:val="14"/>
        </w:rPr>
      </w:pPr>
    </w:p>
    <w:p w14:paraId="38EE876F" w14:textId="77777777" w:rsidR="0023382F" w:rsidRDefault="0023382F" w:rsidP="00F34697">
      <w:pPr>
        <w:autoSpaceDE w:val="0"/>
        <w:autoSpaceDN w:val="0"/>
        <w:adjustRightInd w:val="0"/>
        <w:rPr>
          <w:rFonts w:asciiTheme="minorHAnsi" w:hAnsiTheme="minorHAnsi" w:cs="Arial"/>
          <w:bCs/>
          <w:sz w:val="20"/>
          <w:szCs w:val="20"/>
        </w:rPr>
      </w:pPr>
    </w:p>
    <w:p w14:paraId="579D9089" w14:textId="77777777" w:rsidR="0023382F" w:rsidRDefault="0023382F" w:rsidP="00F34697">
      <w:pPr>
        <w:autoSpaceDE w:val="0"/>
        <w:autoSpaceDN w:val="0"/>
        <w:adjustRightInd w:val="0"/>
        <w:rPr>
          <w:rFonts w:asciiTheme="minorHAnsi" w:hAnsiTheme="minorHAnsi" w:cs="Arial"/>
          <w:bCs/>
          <w:sz w:val="20"/>
          <w:szCs w:val="20"/>
        </w:rPr>
      </w:pPr>
    </w:p>
    <w:p w14:paraId="3D68C051" w14:textId="68DC37D6" w:rsidR="00AF5D61" w:rsidRPr="00766C03" w:rsidRDefault="00AF5D61" w:rsidP="00AF5D61">
      <w:pPr>
        <w:pStyle w:val="Default"/>
        <w:jc w:val="both"/>
        <w:rPr>
          <w:rFonts w:asciiTheme="minorHAnsi" w:hAnsiTheme="minorHAnsi" w:cs="Times New Roman"/>
          <w:color w:val="auto"/>
          <w:sz w:val="18"/>
          <w:szCs w:val="28"/>
        </w:rPr>
      </w:pPr>
      <w:r w:rsidRPr="00766C03">
        <w:rPr>
          <w:rFonts w:asciiTheme="minorHAnsi" w:hAnsiTheme="minorHAnsi" w:cs="Times New Roman"/>
          <w:color w:val="auto"/>
          <w:sz w:val="18"/>
          <w:szCs w:val="28"/>
        </w:rPr>
        <w:t>Tou</w:t>
      </w:r>
      <w:r w:rsidR="00672E74">
        <w:rPr>
          <w:rFonts w:asciiTheme="minorHAnsi" w:hAnsiTheme="minorHAnsi" w:cs="Times New Roman"/>
          <w:color w:val="auto"/>
          <w:sz w:val="18"/>
          <w:szCs w:val="28"/>
        </w:rPr>
        <w:t>te</w:t>
      </w:r>
      <w:r w:rsidRPr="00766C03">
        <w:rPr>
          <w:rFonts w:asciiTheme="minorHAnsi" w:hAnsiTheme="minorHAnsi" w:cs="Times New Roman"/>
          <w:color w:val="auto"/>
          <w:sz w:val="18"/>
          <w:szCs w:val="28"/>
        </w:rPr>
        <w:t>s les informations demandées ci-après sont nécessaires à l’instruction d’une demande de subvention et doivent être inclu</w:t>
      </w:r>
      <w:r w:rsidR="00F400C0">
        <w:rPr>
          <w:rFonts w:asciiTheme="minorHAnsi" w:hAnsiTheme="minorHAnsi" w:cs="Times New Roman"/>
          <w:color w:val="auto"/>
          <w:sz w:val="18"/>
          <w:szCs w:val="28"/>
        </w:rPr>
        <w:t>s</w:t>
      </w:r>
      <w:r w:rsidRPr="00766C03">
        <w:rPr>
          <w:rFonts w:asciiTheme="minorHAnsi" w:hAnsiTheme="minorHAnsi" w:cs="Times New Roman"/>
          <w:color w:val="auto"/>
          <w:sz w:val="18"/>
          <w:szCs w:val="28"/>
        </w:rPr>
        <w:t>es dans la demande d'aide. Merci de prendre contact avec le</w:t>
      </w:r>
      <w:r w:rsidR="001A318B" w:rsidRPr="00766C03">
        <w:rPr>
          <w:rFonts w:asciiTheme="minorHAnsi" w:hAnsiTheme="minorHAnsi" w:cs="Times New Roman"/>
          <w:color w:val="auto"/>
          <w:sz w:val="18"/>
          <w:szCs w:val="28"/>
        </w:rPr>
        <w:t xml:space="preserve"> </w:t>
      </w:r>
      <w:r w:rsidRPr="00766C03">
        <w:rPr>
          <w:rFonts w:asciiTheme="minorHAnsi" w:hAnsiTheme="minorHAnsi" w:cs="Times New Roman"/>
          <w:color w:val="auto"/>
          <w:sz w:val="18"/>
          <w:szCs w:val="28"/>
        </w:rPr>
        <w:t>(la) chargé(e) d’opérations de l’agence de l’eau Seine-Normandie de votre secteur pour toutes questions complémentaires.</w:t>
      </w:r>
    </w:p>
    <w:p w14:paraId="76A6C5E1" w14:textId="77777777" w:rsidR="005646E4" w:rsidRDefault="005646E4" w:rsidP="00F34697">
      <w:pPr>
        <w:autoSpaceDE w:val="0"/>
        <w:autoSpaceDN w:val="0"/>
        <w:adjustRightInd w:val="0"/>
        <w:rPr>
          <w:rFonts w:asciiTheme="minorHAnsi" w:hAnsiTheme="minorHAnsi" w:cs="Arial"/>
          <w:bCs/>
          <w:sz w:val="20"/>
          <w:szCs w:val="20"/>
        </w:rPr>
      </w:pPr>
    </w:p>
    <w:p w14:paraId="45FD164E" w14:textId="77777777" w:rsidR="00BE2D09" w:rsidRDefault="00BE2D09" w:rsidP="00BE2D09">
      <w:pPr>
        <w:autoSpaceDE w:val="0"/>
        <w:autoSpaceDN w:val="0"/>
        <w:adjustRightInd w:val="0"/>
        <w:jc w:val="both"/>
        <w:rPr>
          <w:rFonts w:asciiTheme="minorHAnsi" w:hAnsiTheme="minorHAnsi" w:cs="Arial"/>
          <w:bCs/>
          <w:sz w:val="20"/>
          <w:szCs w:val="20"/>
        </w:rPr>
      </w:pPr>
    </w:p>
    <w:p w14:paraId="194D7DEA" w14:textId="77777777" w:rsidR="003867DB" w:rsidRPr="00760652" w:rsidRDefault="004B7BD1" w:rsidP="00BE2D09">
      <w:pPr>
        <w:autoSpaceDE w:val="0"/>
        <w:autoSpaceDN w:val="0"/>
        <w:adjustRightInd w:val="0"/>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14:paraId="4CE429BD" w14:textId="77777777" w:rsidR="000B1484" w:rsidRPr="000B1484" w:rsidRDefault="0012611F" w:rsidP="000B1484">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0B1484" w:rsidRPr="000B1484">
        <w:rPr>
          <w:rFonts w:asciiTheme="minorHAnsi" w:hAnsiTheme="minorHAnsi"/>
          <w:b/>
          <w:bCs/>
          <w:color w:val="1F497D"/>
          <w:sz w:val="20"/>
        </w:rPr>
        <w:t xml:space="preserve">gence </w:t>
      </w:r>
      <w:r w:rsidR="00BE2D09">
        <w:rPr>
          <w:rFonts w:asciiTheme="minorHAnsi" w:hAnsiTheme="minorHAnsi"/>
          <w:b/>
          <w:bCs/>
          <w:color w:val="1F497D"/>
          <w:sz w:val="20"/>
        </w:rPr>
        <w:t xml:space="preserve">de l'eau </w:t>
      </w:r>
      <w:r w:rsidR="000B1484" w:rsidRPr="000B1484">
        <w:rPr>
          <w:rFonts w:asciiTheme="minorHAnsi" w:hAnsiTheme="minorHAnsi"/>
          <w:b/>
          <w:bCs/>
          <w:color w:val="1F497D"/>
          <w:sz w:val="20"/>
        </w:rPr>
        <w:t xml:space="preserve">se réserve le droit de demander des pièces complémentaires lors de l’instruction du </w:t>
      </w:r>
      <w:r w:rsidR="000B1484" w:rsidRPr="000B1484">
        <w:rPr>
          <w:rFonts w:asciiTheme="minorHAnsi" w:hAnsiTheme="minorHAnsi"/>
          <w:b/>
          <w:bCs/>
          <w:color w:val="1F497D" w:themeColor="text2"/>
          <w:sz w:val="20"/>
        </w:rPr>
        <w:t>dossier.</w:t>
      </w:r>
    </w:p>
    <w:p w14:paraId="6822062F" w14:textId="77777777" w:rsidR="000B1484" w:rsidRPr="000B1484" w:rsidRDefault="004B68B2" w:rsidP="000B1484">
      <w:pPr>
        <w:jc w:val="both"/>
        <w:rPr>
          <w:rFonts w:asciiTheme="minorHAnsi" w:hAnsiTheme="minorHAnsi"/>
          <w:smallCaps/>
          <w:sz w:val="20"/>
          <w:szCs w:val="26"/>
        </w:rPr>
      </w:pPr>
      <w:sdt>
        <w:sdtPr>
          <w:rPr>
            <w:rFonts w:asciiTheme="minorHAnsi" w:hAnsiTheme="minorHAnsi"/>
            <w:smallCaps/>
            <w:sz w:val="20"/>
            <w:szCs w:val="26"/>
          </w:rPr>
          <w:id w:val="-1083989657"/>
          <w14:checkbox>
            <w14:checked w14:val="0"/>
            <w14:checkedState w14:val="2612" w14:font="MS Gothic"/>
            <w14:uncheckedState w14:val="2610" w14:font="MS Gothic"/>
          </w14:checkbox>
        </w:sdtPr>
        <w:sdtEndPr/>
        <w:sdtContent>
          <w:r w:rsidR="000B1484" w:rsidRPr="000B1484">
            <w:rPr>
              <w:rFonts w:asciiTheme="minorHAnsi" w:eastAsia="MS Gothic" w:hAnsiTheme="minorHAnsi" w:hint="eastAsia"/>
              <w:smallCaps/>
              <w:sz w:val="20"/>
              <w:szCs w:val="26"/>
            </w:rPr>
            <w:t>☐</w:t>
          </w:r>
        </w:sdtContent>
      </w:sdt>
      <w:r w:rsidR="000B1484" w:rsidRPr="000B1484">
        <w:rPr>
          <w:rFonts w:asciiTheme="minorHAnsi" w:hAnsiTheme="minorHAnsi"/>
          <w:smallCaps/>
          <w:sz w:val="20"/>
          <w:szCs w:val="26"/>
        </w:rPr>
        <w:t xml:space="preserve"> RIB</w:t>
      </w:r>
    </w:p>
    <w:p w14:paraId="7C5420B2" w14:textId="77777777" w:rsidR="00EF2B5F" w:rsidRPr="00EF2B5F" w:rsidRDefault="00EF2B5F" w:rsidP="000B1484">
      <w:pPr>
        <w:contextualSpacing/>
        <w:jc w:val="both"/>
        <w:rPr>
          <w:rFonts w:asciiTheme="minorHAnsi" w:hAnsiTheme="minorHAnsi"/>
          <w:smallCaps/>
          <w:sz w:val="22"/>
          <w:szCs w:val="26"/>
        </w:rPr>
      </w:pPr>
    </w:p>
    <w:p w14:paraId="427754E2" w14:textId="77777777" w:rsidR="000B1484" w:rsidRPr="000B1484" w:rsidRDefault="000B1484" w:rsidP="000B1484">
      <w:pPr>
        <w:spacing w:after="120"/>
        <w:jc w:val="both"/>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038"/>
        <w:gridCol w:w="8431"/>
      </w:tblGrid>
      <w:tr w:rsidR="000B1484" w:rsidRPr="000B1484" w14:paraId="56FB8590" w14:textId="77777777" w:rsidTr="0028738F">
        <w:trPr>
          <w:trHeight w:val="716"/>
          <w:jc w:val="center"/>
        </w:trPr>
        <w:tc>
          <w:tcPr>
            <w:tcW w:w="2055" w:type="dxa"/>
            <w:vAlign w:val="center"/>
          </w:tcPr>
          <w:p w14:paraId="770044A1" w14:textId="77777777" w:rsidR="000B1484" w:rsidRPr="003E546C" w:rsidRDefault="000B1484" w:rsidP="000B1484">
            <w:pPr>
              <w:autoSpaceDE w:val="0"/>
              <w:autoSpaceDN w:val="0"/>
              <w:adjustRightInd w:val="0"/>
              <w:rPr>
                <w:rFonts w:asciiTheme="minorHAnsi" w:hAnsiTheme="minorHAnsi" w:cs="Arial"/>
                <w:b/>
                <w:sz w:val="18"/>
                <w:szCs w:val="22"/>
              </w:rPr>
            </w:pPr>
            <w:r w:rsidRPr="003E546C">
              <w:rPr>
                <w:rFonts w:asciiTheme="minorHAnsi" w:hAnsiTheme="minorHAnsi" w:cs="Arial"/>
                <w:b/>
                <w:sz w:val="18"/>
                <w:szCs w:val="22"/>
              </w:rPr>
              <w:t>Associations</w:t>
            </w:r>
          </w:p>
        </w:tc>
        <w:tc>
          <w:tcPr>
            <w:tcW w:w="8564" w:type="dxa"/>
            <w:tcBorders>
              <w:top w:val="single" w:sz="4" w:space="0" w:color="0088C0"/>
              <w:bottom w:val="single" w:sz="4" w:space="0" w:color="0088C0"/>
            </w:tcBorders>
            <w:vAlign w:val="center"/>
          </w:tcPr>
          <w:p w14:paraId="6055CF38" w14:textId="77777777" w:rsidR="000B1484" w:rsidRPr="004B7BD1" w:rsidRDefault="004B68B2" w:rsidP="000B1484">
            <w:pPr>
              <w:pStyle w:val="FORMULAIRE9"/>
              <w:tabs>
                <w:tab w:val="clear" w:pos="3190"/>
              </w:tabs>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0B1484" w:rsidRPr="003E546C">
                  <w:rPr>
                    <w:rFonts w:eastAsia="MS Gothic" w:hint="eastAsia"/>
                    <w:bCs/>
                    <w:szCs w:val="20"/>
                  </w:rPr>
                  <w:t>☐</w:t>
                </w:r>
              </w:sdtContent>
            </w:sdt>
            <w:r w:rsidR="000B1484" w:rsidRPr="003E546C">
              <w:rPr>
                <w:bCs/>
                <w:szCs w:val="20"/>
              </w:rPr>
              <w:t xml:space="preserve">  </w:t>
            </w:r>
            <w:r w:rsidR="000B1484" w:rsidRPr="003E546C">
              <w:rPr>
                <w:szCs w:val="20"/>
              </w:rPr>
              <w:t xml:space="preserve">N° d’identification au répertoire national des associations (RNA) </w:t>
            </w:r>
            <w:r w:rsidR="000B1484" w:rsidRPr="003E546C">
              <w:rPr>
                <w:i/>
                <w:sz w:val="16"/>
                <w:szCs w:val="20"/>
              </w:rPr>
              <w:t>(ou à défaut n° de récépissé en préfecture)</w:t>
            </w:r>
            <w:r w:rsidR="000B1484" w:rsidRPr="003E546C">
              <w:rPr>
                <w:szCs w:val="20"/>
              </w:rPr>
              <w:t xml:space="preserve"> : </w:t>
            </w:r>
            <w:sdt>
              <w:sdtPr>
                <w:rPr>
                  <w:szCs w:val="20"/>
                </w:rPr>
                <w:id w:val="1367713969"/>
                <w:placeholder>
                  <w:docPart w:val="DefaultPlaceholder_1082065158"/>
                </w:placeholder>
                <w:text/>
              </w:sdtPr>
              <w:sdtEndPr/>
              <w:sdtContent>
                <w:r w:rsidR="000B1484" w:rsidRPr="003E546C">
                  <w:rPr>
                    <w:szCs w:val="20"/>
                  </w:rPr>
                  <w:t>..........</w:t>
                </w:r>
              </w:sdtContent>
            </w:sdt>
          </w:p>
        </w:tc>
      </w:tr>
    </w:tbl>
    <w:p w14:paraId="0A3FC693" w14:textId="77777777" w:rsidR="000B1484" w:rsidRPr="008C342D" w:rsidRDefault="000B1484" w:rsidP="000B1484">
      <w:pPr>
        <w:rPr>
          <w:rFonts w:asciiTheme="minorHAnsi" w:hAnsiTheme="minorHAnsi"/>
          <w:smallCaps/>
          <w:sz w:val="22"/>
          <w:szCs w:val="26"/>
        </w:rPr>
      </w:pPr>
    </w:p>
    <w:p w14:paraId="4BB1A009" w14:textId="77777777" w:rsidR="000B1484" w:rsidRPr="000B1484" w:rsidRDefault="000B1484" w:rsidP="000B1484">
      <w:pPr>
        <w:spacing w:after="120"/>
        <w:rPr>
          <w:rFonts w:asciiTheme="minorHAnsi" w:hAnsiTheme="minorHAnsi"/>
          <w:caps/>
          <w:color w:val="0088C0"/>
          <w:sz w:val="28"/>
          <w:szCs w:val="26"/>
        </w:rPr>
      </w:pPr>
      <w:bookmarkStart w:id="2" w:name="_Hlk184397798"/>
      <w:r w:rsidRPr="000B1484">
        <w:rPr>
          <w:rFonts w:asciiTheme="minorHAnsi" w:hAnsiTheme="minorHAnsi"/>
          <w:caps/>
          <w:color w:val="0088C0"/>
          <w:sz w:val="28"/>
          <w:szCs w:val="26"/>
        </w:rPr>
        <w:t>PiÈces</w:t>
      </w:r>
      <w:bookmarkEnd w:id="2"/>
      <w:r w:rsidRPr="000B1484">
        <w:rPr>
          <w:rFonts w:asciiTheme="minorHAnsi" w:hAnsiTheme="minorHAnsi"/>
          <w:caps/>
          <w:color w:val="0088C0"/>
          <w:sz w:val="28"/>
          <w:szCs w:val="26"/>
        </w:rPr>
        <w:t xml:space="preserve"> à fournir selon la nature de l’opération</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056"/>
        <w:gridCol w:w="8565"/>
      </w:tblGrid>
      <w:tr w:rsidR="000B1484" w:rsidRPr="000B1484" w14:paraId="54DB5824" w14:textId="77777777" w:rsidTr="0028738F">
        <w:trPr>
          <w:trHeight w:val="297"/>
          <w:jc w:val="center"/>
        </w:trPr>
        <w:tc>
          <w:tcPr>
            <w:tcW w:w="2056" w:type="dxa"/>
            <w:tcBorders>
              <w:top w:val="nil"/>
              <w:left w:val="single" w:sz="4" w:space="0" w:color="0088C0"/>
              <w:bottom w:val="single" w:sz="4" w:space="0" w:color="0088C0"/>
              <w:right w:val="single" w:sz="4" w:space="0" w:color="FFFFFF" w:themeColor="background1"/>
            </w:tcBorders>
            <w:shd w:val="clear" w:color="auto" w:fill="0088C0"/>
            <w:vAlign w:val="center"/>
          </w:tcPr>
          <w:p w14:paraId="785560AB" w14:textId="77777777" w:rsidR="000B1484" w:rsidRPr="000B1484" w:rsidRDefault="000B1484" w:rsidP="00F34697">
            <w:pPr>
              <w:tabs>
                <w:tab w:val="left" w:pos="828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Nature d’opération</w:t>
            </w:r>
          </w:p>
        </w:tc>
        <w:tc>
          <w:tcPr>
            <w:tcW w:w="856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7E6A736F" w14:textId="77777777" w:rsidR="000B1484" w:rsidRPr="000B1484" w:rsidRDefault="000B1484" w:rsidP="000B1484">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Documents à fournir</w:t>
            </w:r>
          </w:p>
        </w:tc>
      </w:tr>
      <w:tr w:rsidR="000B1484" w:rsidRPr="000B1484" w14:paraId="304B1B68" w14:textId="77777777" w:rsidTr="00BE2D09">
        <w:trPr>
          <w:trHeight w:val="986"/>
          <w:jc w:val="center"/>
        </w:trPr>
        <w:tc>
          <w:tcPr>
            <w:tcW w:w="2056" w:type="dxa"/>
            <w:tcBorders>
              <w:top w:val="single" w:sz="4" w:space="0" w:color="0088C0"/>
              <w:bottom w:val="single" w:sz="4" w:space="0" w:color="0088C0"/>
            </w:tcBorders>
            <w:vAlign w:val="center"/>
          </w:tcPr>
          <w:p w14:paraId="553ED3D7" w14:textId="183BD60A" w:rsidR="000B1484" w:rsidRPr="00766C03" w:rsidRDefault="0023382F" w:rsidP="00F34697">
            <w:pPr>
              <w:autoSpaceDE w:val="0"/>
              <w:autoSpaceDN w:val="0"/>
              <w:adjustRightInd w:val="0"/>
              <w:rPr>
                <w:rFonts w:asciiTheme="minorHAnsi" w:hAnsiTheme="minorHAnsi" w:cs="Arial"/>
                <w:b/>
                <w:sz w:val="20"/>
                <w:szCs w:val="20"/>
              </w:rPr>
            </w:pPr>
            <w:r>
              <w:rPr>
                <w:rFonts w:asciiTheme="minorHAnsi" w:hAnsiTheme="minorHAnsi" w:cs="Arial"/>
                <w:b/>
                <w:sz w:val="20"/>
                <w:szCs w:val="20"/>
              </w:rPr>
              <w:t>Pièces communes</w:t>
            </w:r>
            <w:r w:rsidR="003E546C">
              <w:rPr>
                <w:rFonts w:asciiTheme="minorHAnsi" w:hAnsiTheme="minorHAnsi" w:cs="Arial"/>
                <w:b/>
                <w:sz w:val="20"/>
                <w:szCs w:val="20"/>
              </w:rPr>
              <w:t xml:space="preserve"> (études et travaux)</w:t>
            </w:r>
          </w:p>
        </w:tc>
        <w:tc>
          <w:tcPr>
            <w:tcW w:w="8565" w:type="dxa"/>
            <w:tcBorders>
              <w:top w:val="single" w:sz="4" w:space="0" w:color="0088C0"/>
              <w:bottom w:val="single" w:sz="4" w:space="0" w:color="0088C0"/>
            </w:tcBorders>
            <w:vAlign w:val="center"/>
          </w:tcPr>
          <w:p w14:paraId="6651C5E8" w14:textId="09DDCFCA" w:rsidR="000B1484" w:rsidRDefault="004B68B2" w:rsidP="000B1484">
            <w:pPr>
              <w:ind w:left="287" w:hanging="287"/>
              <w:rPr>
                <w:rFonts w:asciiTheme="minorHAnsi" w:hAnsiTheme="minorHAnsi" w:cs="Arial"/>
                <w:sz w:val="18"/>
                <w:szCs w:val="18"/>
              </w:rPr>
            </w:pPr>
            <w:sdt>
              <w:sdtPr>
                <w:rPr>
                  <w:rFonts w:asciiTheme="minorHAnsi" w:hAnsiTheme="minorHAnsi" w:cs="Arial"/>
                  <w:bCs/>
                  <w:sz w:val="18"/>
                  <w:szCs w:val="18"/>
                </w:rPr>
                <w:id w:val="563453087"/>
                <w14:checkbox>
                  <w14:checked w14:val="0"/>
                  <w14:checkedState w14:val="2612" w14:font="MS Gothic"/>
                  <w14:uncheckedState w14:val="2610" w14:font="MS Gothic"/>
                </w14:checkbox>
              </w:sdtPr>
              <w:sdtEndPr/>
              <w:sdtContent>
                <w:r w:rsidR="006F65C8">
                  <w:rPr>
                    <w:rFonts w:ascii="MS Gothic" w:eastAsia="MS Gothic" w:hAnsi="MS Gothic" w:cs="Arial" w:hint="eastAsia"/>
                    <w:bCs/>
                    <w:sz w:val="18"/>
                    <w:szCs w:val="18"/>
                  </w:rPr>
                  <w:t>☐</w:t>
                </w:r>
              </w:sdtContent>
            </w:sdt>
            <w:r w:rsidR="000B1484" w:rsidRPr="00766C03">
              <w:rPr>
                <w:rFonts w:asciiTheme="minorHAnsi" w:hAnsiTheme="minorHAnsi" w:cs="Arial"/>
                <w:bCs/>
                <w:sz w:val="18"/>
                <w:szCs w:val="18"/>
              </w:rPr>
              <w:t xml:space="preserve"> </w:t>
            </w:r>
            <w:r w:rsidR="00807CCE">
              <w:rPr>
                <w:rFonts w:asciiTheme="minorHAnsi" w:hAnsiTheme="minorHAnsi" w:cs="Arial"/>
                <w:sz w:val="18"/>
                <w:szCs w:val="18"/>
              </w:rPr>
              <w:t>Note méthodologique complète</w:t>
            </w:r>
            <w:r w:rsidR="004F21FF">
              <w:rPr>
                <w:rFonts w:asciiTheme="minorHAnsi" w:hAnsiTheme="minorHAnsi" w:cs="Arial"/>
                <w:sz w:val="18"/>
                <w:szCs w:val="18"/>
              </w:rPr>
              <w:t> :</w:t>
            </w:r>
            <w:r w:rsidR="006F65C8">
              <w:rPr>
                <w:rFonts w:asciiTheme="minorHAnsi" w:hAnsiTheme="minorHAnsi" w:cs="Arial"/>
                <w:sz w:val="18"/>
                <w:szCs w:val="18"/>
              </w:rPr>
              <w:t xml:space="preserve"> </w:t>
            </w:r>
          </w:p>
          <w:p w14:paraId="47AD2B50" w14:textId="77777777" w:rsidR="00C755F3" w:rsidRPr="00DE3A5D" w:rsidRDefault="00C755F3" w:rsidP="00A24EAF">
            <w:pPr>
              <w:pStyle w:val="Paragraphedeliste"/>
              <w:numPr>
                <w:ilvl w:val="0"/>
                <w:numId w:val="26"/>
              </w:numPr>
              <w:ind w:left="459" w:hanging="142"/>
              <w:rPr>
                <w:rFonts w:asciiTheme="minorHAnsi" w:hAnsiTheme="minorHAnsi" w:cs="Arial"/>
                <w:sz w:val="18"/>
                <w:szCs w:val="18"/>
              </w:rPr>
            </w:pPr>
            <w:r>
              <w:rPr>
                <w:rFonts w:asciiTheme="minorHAnsi" w:hAnsiTheme="minorHAnsi" w:cs="Arial"/>
                <w:sz w:val="18"/>
                <w:szCs w:val="18"/>
              </w:rPr>
              <w:t>P</w:t>
            </w:r>
            <w:r w:rsidRPr="00773E67">
              <w:rPr>
                <w:rFonts w:asciiTheme="minorHAnsi" w:hAnsiTheme="minorHAnsi" w:cs="Arial"/>
                <w:sz w:val="18"/>
                <w:szCs w:val="18"/>
              </w:rPr>
              <w:t xml:space="preserve">érimètre </w:t>
            </w:r>
            <w:r>
              <w:rPr>
                <w:rFonts w:asciiTheme="minorHAnsi" w:hAnsiTheme="minorHAnsi" w:cs="Arial"/>
                <w:sz w:val="18"/>
                <w:szCs w:val="18"/>
              </w:rPr>
              <w:t>de l’opération (géographique, usages concernés)</w:t>
            </w:r>
          </w:p>
          <w:p w14:paraId="38813DE6" w14:textId="77777777" w:rsidR="004F21FF" w:rsidRDefault="004F21FF" w:rsidP="00A24EAF">
            <w:pPr>
              <w:pStyle w:val="Paragraphedeliste"/>
              <w:numPr>
                <w:ilvl w:val="0"/>
                <w:numId w:val="26"/>
              </w:numPr>
              <w:ind w:left="459" w:hanging="142"/>
              <w:rPr>
                <w:rFonts w:asciiTheme="minorHAnsi" w:hAnsiTheme="minorHAnsi" w:cs="Arial"/>
                <w:sz w:val="18"/>
                <w:szCs w:val="18"/>
              </w:rPr>
            </w:pPr>
            <w:r>
              <w:rPr>
                <w:rFonts w:asciiTheme="minorHAnsi" w:hAnsiTheme="minorHAnsi" w:cs="Arial"/>
                <w:sz w:val="18"/>
                <w:szCs w:val="18"/>
              </w:rPr>
              <w:t>O</w:t>
            </w:r>
            <w:r w:rsidRPr="00773E67">
              <w:rPr>
                <w:rFonts w:asciiTheme="minorHAnsi" w:hAnsiTheme="minorHAnsi" w:cs="Arial"/>
                <w:sz w:val="18"/>
                <w:szCs w:val="18"/>
              </w:rPr>
              <w:t>bjectifs de réduction des prélèvements du territoire</w:t>
            </w:r>
            <w:r>
              <w:rPr>
                <w:rFonts w:asciiTheme="minorHAnsi" w:hAnsiTheme="minorHAnsi" w:cs="Arial"/>
                <w:sz w:val="18"/>
                <w:szCs w:val="18"/>
              </w:rPr>
              <w:t xml:space="preserve">, s’appuyant </w:t>
            </w:r>
            <w:proofErr w:type="gramStart"/>
            <w:r>
              <w:rPr>
                <w:rFonts w:asciiTheme="minorHAnsi" w:hAnsiTheme="minorHAnsi" w:cs="Arial"/>
                <w:sz w:val="18"/>
                <w:szCs w:val="18"/>
              </w:rPr>
              <w:t>a</w:t>
            </w:r>
            <w:proofErr w:type="gramEnd"/>
            <w:r>
              <w:rPr>
                <w:rFonts w:asciiTheme="minorHAnsi" w:hAnsiTheme="minorHAnsi" w:cs="Arial"/>
                <w:sz w:val="18"/>
                <w:szCs w:val="18"/>
              </w:rPr>
              <w:t xml:space="preserve"> minima sur la trajectoire de sobriété du bassin Seine Normandie</w:t>
            </w:r>
          </w:p>
          <w:p w14:paraId="51306650" w14:textId="62C2FBF5" w:rsidR="004F21FF" w:rsidRDefault="004F21FF" w:rsidP="00A24EAF">
            <w:pPr>
              <w:pStyle w:val="Paragraphedeliste"/>
              <w:numPr>
                <w:ilvl w:val="0"/>
                <w:numId w:val="26"/>
              </w:numPr>
              <w:ind w:left="459" w:hanging="142"/>
              <w:rPr>
                <w:rFonts w:asciiTheme="minorHAnsi" w:hAnsiTheme="minorHAnsi" w:cs="Arial"/>
                <w:sz w:val="18"/>
                <w:szCs w:val="18"/>
              </w:rPr>
            </w:pPr>
            <w:r>
              <w:rPr>
                <w:rFonts w:asciiTheme="minorHAnsi" w:hAnsiTheme="minorHAnsi" w:cs="Arial"/>
                <w:sz w:val="18"/>
                <w:szCs w:val="18"/>
              </w:rPr>
              <w:t xml:space="preserve">Nom </w:t>
            </w:r>
            <w:r w:rsidR="00C755F3">
              <w:rPr>
                <w:rFonts w:asciiTheme="minorHAnsi" w:hAnsiTheme="minorHAnsi" w:cs="Arial"/>
                <w:sz w:val="18"/>
                <w:szCs w:val="18"/>
              </w:rPr>
              <w:t xml:space="preserve">de la démarche territoriale de sobriété le cas échéant (PTGE, SAGE avec volet quantitatif, contrat de territoire avec volet quantitatif) et </w:t>
            </w:r>
            <w:r>
              <w:rPr>
                <w:rFonts w:asciiTheme="minorHAnsi" w:hAnsiTheme="minorHAnsi" w:cs="Arial"/>
                <w:sz w:val="18"/>
                <w:szCs w:val="18"/>
              </w:rPr>
              <w:t>stade d’avancement</w:t>
            </w:r>
          </w:p>
          <w:p w14:paraId="7519913A" w14:textId="77777777" w:rsidR="004F21FF" w:rsidRDefault="004F21FF" w:rsidP="00A24EAF">
            <w:pPr>
              <w:pStyle w:val="Paragraphedeliste"/>
              <w:numPr>
                <w:ilvl w:val="0"/>
                <w:numId w:val="26"/>
              </w:numPr>
              <w:ind w:left="459" w:hanging="142"/>
              <w:rPr>
                <w:rFonts w:asciiTheme="minorHAnsi" w:hAnsiTheme="minorHAnsi" w:cs="Arial"/>
                <w:sz w:val="18"/>
                <w:szCs w:val="18"/>
              </w:rPr>
            </w:pPr>
            <w:r>
              <w:rPr>
                <w:rFonts w:asciiTheme="minorHAnsi" w:hAnsiTheme="minorHAnsi" w:cs="Arial"/>
                <w:sz w:val="18"/>
                <w:szCs w:val="18"/>
              </w:rPr>
              <w:t>Z</w:t>
            </w:r>
            <w:r w:rsidRPr="00773E67">
              <w:rPr>
                <w:rFonts w:asciiTheme="minorHAnsi" w:hAnsiTheme="minorHAnsi" w:cs="Arial"/>
                <w:sz w:val="18"/>
                <w:szCs w:val="18"/>
              </w:rPr>
              <w:t>onage</w:t>
            </w:r>
            <w:r>
              <w:rPr>
                <w:rFonts w:asciiTheme="minorHAnsi" w:hAnsiTheme="minorHAnsi" w:cs="Arial"/>
                <w:sz w:val="18"/>
                <w:szCs w:val="18"/>
              </w:rPr>
              <w:t>(</w:t>
            </w:r>
            <w:r w:rsidRPr="00773E67">
              <w:rPr>
                <w:rFonts w:asciiTheme="minorHAnsi" w:hAnsiTheme="minorHAnsi" w:cs="Arial"/>
                <w:sz w:val="18"/>
                <w:szCs w:val="18"/>
              </w:rPr>
              <w:t>s</w:t>
            </w:r>
            <w:r>
              <w:rPr>
                <w:rFonts w:asciiTheme="minorHAnsi" w:hAnsiTheme="minorHAnsi" w:cs="Arial"/>
                <w:sz w:val="18"/>
                <w:szCs w:val="18"/>
              </w:rPr>
              <w:t>)</w:t>
            </w:r>
            <w:r w:rsidRPr="00773E67">
              <w:rPr>
                <w:rFonts w:asciiTheme="minorHAnsi" w:hAnsiTheme="minorHAnsi" w:cs="Arial"/>
                <w:sz w:val="18"/>
                <w:szCs w:val="18"/>
              </w:rPr>
              <w:t xml:space="preserve"> quantitatif</w:t>
            </w:r>
            <w:r>
              <w:rPr>
                <w:rFonts w:asciiTheme="minorHAnsi" w:hAnsiTheme="minorHAnsi" w:cs="Arial"/>
                <w:sz w:val="18"/>
                <w:szCs w:val="18"/>
              </w:rPr>
              <w:t>(</w:t>
            </w:r>
            <w:r w:rsidRPr="00773E67">
              <w:rPr>
                <w:rFonts w:asciiTheme="minorHAnsi" w:hAnsiTheme="minorHAnsi" w:cs="Arial"/>
                <w:sz w:val="18"/>
                <w:szCs w:val="18"/>
              </w:rPr>
              <w:t>s</w:t>
            </w:r>
            <w:r>
              <w:rPr>
                <w:rFonts w:asciiTheme="minorHAnsi" w:hAnsiTheme="minorHAnsi" w:cs="Arial"/>
                <w:sz w:val="18"/>
                <w:szCs w:val="18"/>
              </w:rPr>
              <w:t>)</w:t>
            </w:r>
            <w:r w:rsidRPr="00773E67">
              <w:rPr>
                <w:rFonts w:asciiTheme="minorHAnsi" w:hAnsiTheme="minorHAnsi" w:cs="Arial"/>
                <w:sz w:val="18"/>
                <w:szCs w:val="18"/>
              </w:rPr>
              <w:t xml:space="preserve"> (ZRE, etc.) concerné</w:t>
            </w:r>
            <w:r>
              <w:rPr>
                <w:rFonts w:asciiTheme="minorHAnsi" w:hAnsiTheme="minorHAnsi" w:cs="Arial"/>
                <w:sz w:val="18"/>
                <w:szCs w:val="18"/>
              </w:rPr>
              <w:t>(</w:t>
            </w:r>
            <w:r w:rsidRPr="00773E67">
              <w:rPr>
                <w:rFonts w:asciiTheme="minorHAnsi" w:hAnsiTheme="minorHAnsi" w:cs="Arial"/>
                <w:sz w:val="18"/>
                <w:szCs w:val="18"/>
              </w:rPr>
              <w:t>s</w:t>
            </w:r>
            <w:r>
              <w:rPr>
                <w:rFonts w:asciiTheme="minorHAnsi" w:hAnsiTheme="minorHAnsi" w:cs="Arial"/>
                <w:sz w:val="18"/>
                <w:szCs w:val="18"/>
              </w:rPr>
              <w:t>)</w:t>
            </w:r>
            <w:r w:rsidRPr="00773E67">
              <w:rPr>
                <w:rFonts w:asciiTheme="minorHAnsi" w:hAnsiTheme="minorHAnsi" w:cs="Arial"/>
                <w:sz w:val="18"/>
                <w:szCs w:val="18"/>
              </w:rPr>
              <w:t xml:space="preserve"> par </w:t>
            </w:r>
            <w:r>
              <w:rPr>
                <w:rFonts w:asciiTheme="minorHAnsi" w:hAnsiTheme="minorHAnsi" w:cs="Arial"/>
                <w:sz w:val="18"/>
                <w:szCs w:val="18"/>
              </w:rPr>
              <w:t>l’opération</w:t>
            </w:r>
          </w:p>
          <w:p w14:paraId="2BB765A9" w14:textId="77777777" w:rsidR="004F21FF" w:rsidRPr="00773E67" w:rsidRDefault="004F21FF" w:rsidP="00A24EAF">
            <w:pPr>
              <w:pStyle w:val="Paragraphedeliste"/>
              <w:numPr>
                <w:ilvl w:val="0"/>
                <w:numId w:val="26"/>
              </w:numPr>
              <w:ind w:left="459" w:hanging="142"/>
              <w:rPr>
                <w:rFonts w:asciiTheme="minorHAnsi" w:hAnsiTheme="minorHAnsi" w:cs="Arial"/>
                <w:sz w:val="18"/>
                <w:szCs w:val="18"/>
              </w:rPr>
            </w:pPr>
            <w:r>
              <w:rPr>
                <w:rFonts w:asciiTheme="minorHAnsi" w:hAnsiTheme="minorHAnsi" w:cs="Arial"/>
                <w:sz w:val="18"/>
                <w:szCs w:val="18"/>
              </w:rPr>
              <w:t>Usages et acteurs intégrés dans la démarche</w:t>
            </w:r>
          </w:p>
          <w:p w14:paraId="734CAA2A" w14:textId="35D96BC1" w:rsidR="004F21FF" w:rsidRPr="003E546C" w:rsidRDefault="004F21FF" w:rsidP="00A24EAF">
            <w:pPr>
              <w:pStyle w:val="Paragraphedeliste"/>
              <w:numPr>
                <w:ilvl w:val="0"/>
                <w:numId w:val="26"/>
              </w:numPr>
              <w:ind w:left="459" w:hanging="142"/>
              <w:rPr>
                <w:rFonts w:asciiTheme="minorHAnsi" w:hAnsiTheme="minorHAnsi" w:cs="Arial"/>
                <w:sz w:val="18"/>
                <w:szCs w:val="18"/>
              </w:rPr>
            </w:pPr>
            <w:r>
              <w:rPr>
                <w:rFonts w:asciiTheme="minorHAnsi" w:hAnsiTheme="minorHAnsi" w:cs="Arial"/>
                <w:sz w:val="18"/>
                <w:szCs w:val="18"/>
              </w:rPr>
              <w:t>N</w:t>
            </w:r>
            <w:r w:rsidRPr="00773E67">
              <w:rPr>
                <w:rFonts w:asciiTheme="minorHAnsi" w:hAnsiTheme="minorHAnsi" w:cs="Arial"/>
                <w:sz w:val="18"/>
                <w:szCs w:val="18"/>
              </w:rPr>
              <w:t>ature de l'enjeu quantitatif (AEP, préservation zone humide, soutien d'étiage, partage de la ressource…)</w:t>
            </w:r>
            <w:r w:rsidR="00C755F3">
              <w:rPr>
                <w:rFonts w:asciiTheme="minorHAnsi" w:hAnsiTheme="minorHAnsi" w:cs="Arial"/>
                <w:sz w:val="18"/>
                <w:szCs w:val="18"/>
              </w:rPr>
              <w:t xml:space="preserve"> et études </w:t>
            </w:r>
            <w:r w:rsidR="003E546C">
              <w:rPr>
                <w:rFonts w:asciiTheme="minorHAnsi" w:hAnsiTheme="minorHAnsi" w:cs="Arial"/>
                <w:sz w:val="18"/>
                <w:szCs w:val="18"/>
              </w:rPr>
              <w:t>que l’expérimentation télécompteurs va alimenter, notamment étude volumes prélevables</w:t>
            </w:r>
          </w:p>
          <w:p w14:paraId="3DACFBF8" w14:textId="2739BE9A" w:rsidR="002D5174" w:rsidRPr="002D5174" w:rsidRDefault="004B68B2" w:rsidP="00A24EAF">
            <w:pPr>
              <w:ind w:left="227" w:hanging="227"/>
              <w:rPr>
                <w:rFonts w:asciiTheme="minorHAnsi" w:hAnsiTheme="minorHAnsi" w:cs="Arial"/>
                <w:bCs/>
                <w:sz w:val="18"/>
                <w:szCs w:val="18"/>
              </w:rPr>
            </w:pPr>
            <w:sdt>
              <w:sdtPr>
                <w:rPr>
                  <w:rFonts w:asciiTheme="minorHAnsi" w:hAnsiTheme="minorHAnsi" w:cs="Arial"/>
                  <w:bCs/>
                  <w:sz w:val="18"/>
                  <w:szCs w:val="18"/>
                </w:rPr>
                <w:id w:val="-1842458894"/>
                <w14:checkbox>
                  <w14:checked w14:val="0"/>
                  <w14:checkedState w14:val="2612" w14:font="MS Gothic"/>
                  <w14:uncheckedState w14:val="2610" w14:font="MS Gothic"/>
                </w14:checkbox>
              </w:sdtPr>
              <w:sdtEndPr/>
              <w:sdtContent>
                <w:r w:rsidR="00807CCE" w:rsidRPr="00766C03">
                  <w:rPr>
                    <w:rFonts w:asciiTheme="minorHAnsi" w:eastAsia="MS Gothic" w:hAnsiTheme="minorHAnsi" w:cs="Arial" w:hint="eastAsia"/>
                    <w:bCs/>
                    <w:sz w:val="18"/>
                    <w:szCs w:val="18"/>
                  </w:rPr>
                  <w:t>☐</w:t>
                </w:r>
              </w:sdtContent>
            </w:sdt>
            <w:r w:rsidR="002D5174" w:rsidRPr="00766C03">
              <w:rPr>
                <w:rFonts w:asciiTheme="minorHAnsi" w:hAnsiTheme="minorHAnsi" w:cs="Arial"/>
                <w:bCs/>
                <w:sz w:val="18"/>
                <w:szCs w:val="18"/>
              </w:rPr>
              <w:t xml:space="preserve"> </w:t>
            </w:r>
            <w:r w:rsidR="00672E74">
              <w:rPr>
                <w:rFonts w:asciiTheme="minorHAnsi" w:hAnsiTheme="minorHAnsi" w:cs="Arial"/>
                <w:bCs/>
                <w:sz w:val="18"/>
                <w:szCs w:val="18"/>
              </w:rPr>
              <w:t>P</w:t>
            </w:r>
            <w:r w:rsidR="002D5174" w:rsidRPr="00966433">
              <w:rPr>
                <w:rFonts w:asciiTheme="minorHAnsi" w:hAnsiTheme="minorHAnsi" w:cs="Arial"/>
                <w:sz w:val="18"/>
                <w:szCs w:val="18"/>
              </w:rPr>
              <w:t xml:space="preserve">roposition technique et financière du bureau d’études retenu </w:t>
            </w:r>
            <w:r w:rsidR="002D5174" w:rsidRPr="00966433">
              <w:rPr>
                <w:rFonts w:asciiTheme="minorHAnsi" w:hAnsiTheme="minorHAnsi" w:cs="Arial"/>
                <w:bCs/>
                <w:sz w:val="18"/>
                <w:szCs w:val="18"/>
              </w:rPr>
              <w:t>précisant les livrables et les productions attendues avec leur calendrier de réalisation prévisionnel</w:t>
            </w:r>
          </w:p>
        </w:tc>
      </w:tr>
      <w:tr w:rsidR="003E546C" w:rsidRPr="000B1484" w14:paraId="4689A8EB" w14:textId="77777777" w:rsidTr="00206011">
        <w:trPr>
          <w:trHeight w:val="448"/>
          <w:jc w:val="center"/>
        </w:trPr>
        <w:tc>
          <w:tcPr>
            <w:tcW w:w="2056" w:type="dxa"/>
            <w:tcBorders>
              <w:top w:val="single" w:sz="4" w:space="0" w:color="0088C0"/>
              <w:bottom w:val="single" w:sz="4" w:space="0" w:color="0088C0"/>
            </w:tcBorders>
            <w:vAlign w:val="center"/>
          </w:tcPr>
          <w:p w14:paraId="33BD1B46" w14:textId="36874677" w:rsidR="003E546C" w:rsidRDefault="003E546C" w:rsidP="00F34697">
            <w:pPr>
              <w:autoSpaceDE w:val="0"/>
              <w:autoSpaceDN w:val="0"/>
              <w:adjustRightInd w:val="0"/>
              <w:rPr>
                <w:rFonts w:asciiTheme="minorHAnsi" w:hAnsiTheme="minorHAnsi" w:cs="Arial"/>
                <w:b/>
                <w:sz w:val="20"/>
                <w:szCs w:val="20"/>
              </w:rPr>
            </w:pPr>
            <w:r>
              <w:rPr>
                <w:rFonts w:asciiTheme="minorHAnsi" w:hAnsiTheme="minorHAnsi" w:cs="Arial"/>
                <w:b/>
                <w:sz w:val="20"/>
                <w:szCs w:val="20"/>
              </w:rPr>
              <w:t>Travaux</w:t>
            </w:r>
          </w:p>
        </w:tc>
        <w:tc>
          <w:tcPr>
            <w:tcW w:w="8565" w:type="dxa"/>
            <w:tcBorders>
              <w:top w:val="single" w:sz="4" w:space="0" w:color="0088C0"/>
              <w:bottom w:val="single" w:sz="4" w:space="0" w:color="0088C0"/>
            </w:tcBorders>
            <w:vAlign w:val="center"/>
          </w:tcPr>
          <w:p w14:paraId="78CC0932" w14:textId="0DE9FDE3" w:rsidR="003E546C" w:rsidRDefault="004B68B2" w:rsidP="000B1484">
            <w:pPr>
              <w:ind w:left="287" w:hanging="287"/>
              <w:rPr>
                <w:rFonts w:asciiTheme="minorHAnsi" w:hAnsiTheme="minorHAnsi" w:cs="Arial"/>
                <w:bCs/>
                <w:sz w:val="18"/>
                <w:szCs w:val="18"/>
              </w:rPr>
            </w:pPr>
            <w:sdt>
              <w:sdtPr>
                <w:rPr>
                  <w:rFonts w:asciiTheme="minorHAnsi" w:hAnsiTheme="minorHAnsi" w:cs="Arial"/>
                  <w:bCs/>
                  <w:sz w:val="18"/>
                  <w:szCs w:val="18"/>
                </w:rPr>
                <w:id w:val="433723336"/>
                <w14:checkbox>
                  <w14:checked w14:val="0"/>
                  <w14:checkedState w14:val="2612" w14:font="MS Gothic"/>
                  <w14:uncheckedState w14:val="2610" w14:font="MS Gothic"/>
                </w14:checkbox>
              </w:sdtPr>
              <w:sdtEndPr/>
              <w:sdtContent>
                <w:r w:rsidR="003E546C" w:rsidRPr="00766C03">
                  <w:rPr>
                    <w:rFonts w:asciiTheme="minorHAnsi" w:eastAsia="MS Gothic" w:hAnsiTheme="minorHAnsi" w:cs="Arial" w:hint="eastAsia"/>
                    <w:bCs/>
                    <w:sz w:val="18"/>
                    <w:szCs w:val="18"/>
                  </w:rPr>
                  <w:t>☐</w:t>
                </w:r>
              </w:sdtContent>
            </w:sdt>
            <w:r w:rsidR="003E546C" w:rsidRPr="00766C03">
              <w:rPr>
                <w:rFonts w:asciiTheme="minorHAnsi" w:hAnsiTheme="minorHAnsi" w:cs="Arial"/>
                <w:bCs/>
                <w:sz w:val="18"/>
                <w:szCs w:val="18"/>
              </w:rPr>
              <w:t xml:space="preserve"> </w:t>
            </w:r>
            <w:r w:rsidR="003E546C">
              <w:rPr>
                <w:rFonts w:asciiTheme="minorHAnsi" w:hAnsiTheme="minorHAnsi" w:cs="Arial"/>
                <w:bCs/>
                <w:sz w:val="18"/>
                <w:szCs w:val="18"/>
              </w:rPr>
              <w:t>Études préalables</w:t>
            </w:r>
          </w:p>
        </w:tc>
      </w:tr>
    </w:tbl>
    <w:p w14:paraId="2E6D1BDC" w14:textId="6DA7DBCC" w:rsidR="00BE2D09" w:rsidRDefault="00BE2D09" w:rsidP="007C5968">
      <w:pPr>
        <w:rPr>
          <w:rFonts w:asciiTheme="minorHAnsi" w:hAnsiTheme="minorHAnsi"/>
          <w:smallCaps/>
          <w:sz w:val="22"/>
          <w:szCs w:val="26"/>
        </w:rPr>
      </w:pPr>
    </w:p>
    <w:p w14:paraId="57F6BB24" w14:textId="77777777" w:rsidR="00310470" w:rsidRPr="008C342D" w:rsidRDefault="00310470" w:rsidP="007C5968">
      <w:pPr>
        <w:rPr>
          <w:rFonts w:asciiTheme="minorHAnsi" w:hAnsiTheme="minorHAnsi"/>
          <w:smallCaps/>
          <w:sz w:val="22"/>
          <w:szCs w:val="26"/>
        </w:rPr>
      </w:pPr>
    </w:p>
    <w:p w14:paraId="2AD2929A" w14:textId="7A3E7801" w:rsidR="000B1484" w:rsidRDefault="00152AFB" w:rsidP="16DC1DF2">
      <w:pPr>
        <w:spacing w:after="120"/>
        <w:rPr>
          <w:rFonts w:asciiTheme="minorHAnsi" w:hAnsiTheme="minorHAnsi"/>
          <w:caps/>
          <w:color w:val="0088C0"/>
          <w:sz w:val="28"/>
          <w:szCs w:val="28"/>
        </w:rPr>
      </w:pPr>
      <w:r w:rsidRPr="16DC1DF2">
        <w:rPr>
          <w:rFonts w:asciiTheme="minorHAnsi" w:hAnsiTheme="minorHAnsi"/>
          <w:caps/>
          <w:color w:val="0088C0"/>
          <w:sz w:val="28"/>
          <w:szCs w:val="28"/>
        </w:rPr>
        <w:t xml:space="preserve">PIÈCES À </w:t>
      </w:r>
      <w:r w:rsidR="000B1484" w:rsidRPr="16DC1DF2">
        <w:rPr>
          <w:rFonts w:asciiTheme="minorHAnsi" w:hAnsiTheme="minorHAnsi"/>
          <w:caps/>
          <w:color w:val="0088C0"/>
          <w:sz w:val="28"/>
          <w:szCs w:val="28"/>
        </w:rPr>
        <w:t>METTRE A DISPOSITION DE L’AGENCE</w:t>
      </w:r>
      <w:r w:rsidR="00BE2D09" w:rsidRPr="16DC1DF2">
        <w:rPr>
          <w:rFonts w:asciiTheme="minorHAnsi" w:hAnsiTheme="minorHAnsi"/>
          <w:caps/>
          <w:color w:val="0088C0"/>
          <w:sz w:val="28"/>
          <w:szCs w:val="28"/>
        </w:rPr>
        <w:t xml:space="preserve"> DE L'EAU</w:t>
      </w:r>
      <w:r w:rsidR="4DF307DE" w:rsidRPr="16DC1DF2">
        <w:rPr>
          <w:rFonts w:asciiTheme="minorHAnsi" w:hAnsiTheme="minorHAnsi"/>
          <w:caps/>
          <w:color w:val="0088C0"/>
          <w:sz w:val="28"/>
          <w:szCs w:val="28"/>
        </w:rPr>
        <w:t xml:space="preserve"> sur demande</w:t>
      </w:r>
    </w:p>
    <w:p w14:paraId="0CF882DD" w14:textId="77777777" w:rsidR="003E546C" w:rsidRDefault="004B68B2" w:rsidP="00BE2D09">
      <w:pPr>
        <w:ind w:left="284" w:hanging="284"/>
        <w:jc w:val="both"/>
        <w:rPr>
          <w:rFonts w:asciiTheme="minorHAnsi" w:hAnsiTheme="minorHAnsi"/>
          <w:sz w:val="20"/>
          <w:szCs w:val="26"/>
        </w:rPr>
      </w:pPr>
      <w:sdt>
        <w:sdtPr>
          <w:rPr>
            <w:rFonts w:asciiTheme="minorHAnsi" w:hAnsiTheme="minorHAnsi"/>
            <w:sz w:val="20"/>
            <w:szCs w:val="26"/>
          </w:rPr>
          <w:id w:val="-61418939"/>
          <w14:checkbox>
            <w14:checked w14:val="0"/>
            <w14:checkedState w14:val="2612" w14:font="MS Gothic"/>
            <w14:uncheckedState w14:val="2610" w14:font="MS Gothic"/>
          </w14:checkbox>
        </w:sdtPr>
        <w:sdtEndPr/>
        <w:sdtContent>
          <w:r w:rsidR="008F0859" w:rsidRPr="003E546C">
            <w:rPr>
              <w:rFonts w:asciiTheme="minorHAnsi" w:eastAsia="MS Gothic" w:hAnsiTheme="minorHAnsi" w:hint="eastAsia"/>
              <w:sz w:val="20"/>
              <w:szCs w:val="26"/>
            </w:rPr>
            <w:t>☐</w:t>
          </w:r>
        </w:sdtContent>
      </w:sdt>
      <w:r w:rsidR="008F0859" w:rsidRPr="003E546C">
        <w:rPr>
          <w:rFonts w:asciiTheme="minorHAnsi" w:hAnsiTheme="minorHAnsi"/>
          <w:sz w:val="20"/>
          <w:szCs w:val="26"/>
        </w:rPr>
        <w:t xml:space="preserve"> </w:t>
      </w:r>
      <w:r w:rsidR="00BE2D09" w:rsidRPr="003E546C">
        <w:rPr>
          <w:rFonts w:asciiTheme="minorHAnsi" w:hAnsiTheme="minorHAnsi"/>
          <w:sz w:val="20"/>
          <w:szCs w:val="26"/>
        </w:rPr>
        <w:tab/>
      </w:r>
      <w:r w:rsidR="00807CCE" w:rsidRPr="003E546C">
        <w:rPr>
          <w:rFonts w:asciiTheme="minorHAnsi" w:hAnsiTheme="minorHAnsi"/>
          <w:sz w:val="20"/>
          <w:szCs w:val="26"/>
        </w:rPr>
        <w:t>Dans le cas d’un projet multipartenarial, les conventions de partenariat entre les parties prenantes</w:t>
      </w:r>
      <w:r w:rsidR="003E546C">
        <w:rPr>
          <w:rFonts w:asciiTheme="minorHAnsi" w:hAnsiTheme="minorHAnsi"/>
          <w:sz w:val="20"/>
          <w:szCs w:val="26"/>
        </w:rPr>
        <w:t xml:space="preserve"> ; celles-ci doivent comporter </w:t>
      </w:r>
      <w:proofErr w:type="gramStart"/>
      <w:r w:rsidR="003E546C">
        <w:rPr>
          <w:rFonts w:asciiTheme="minorHAnsi" w:hAnsiTheme="minorHAnsi"/>
          <w:sz w:val="20"/>
          <w:szCs w:val="26"/>
        </w:rPr>
        <w:t>a</w:t>
      </w:r>
      <w:proofErr w:type="gramEnd"/>
      <w:r w:rsidR="003E546C">
        <w:rPr>
          <w:rFonts w:asciiTheme="minorHAnsi" w:hAnsiTheme="minorHAnsi"/>
          <w:sz w:val="20"/>
          <w:szCs w:val="26"/>
        </w:rPr>
        <w:t xml:space="preserve"> minima :</w:t>
      </w:r>
    </w:p>
    <w:p w14:paraId="0088483D" w14:textId="77777777" w:rsidR="003E546C" w:rsidRPr="003E546C" w:rsidRDefault="003E546C" w:rsidP="00A24EAF">
      <w:pPr>
        <w:pStyle w:val="Paragraphedeliste"/>
        <w:numPr>
          <w:ilvl w:val="0"/>
          <w:numId w:val="26"/>
        </w:numPr>
        <w:ind w:left="567" w:hanging="207"/>
        <w:jc w:val="both"/>
        <w:rPr>
          <w:rFonts w:asciiTheme="minorHAnsi" w:hAnsiTheme="minorHAnsi" w:cs="Arial"/>
          <w:sz w:val="20"/>
          <w:szCs w:val="18"/>
        </w:rPr>
      </w:pPr>
      <w:r w:rsidRPr="003E546C">
        <w:rPr>
          <w:rFonts w:asciiTheme="minorHAnsi" w:hAnsiTheme="minorHAnsi"/>
          <w:sz w:val="20"/>
          <w:szCs w:val="26"/>
        </w:rPr>
        <w:t xml:space="preserve"> les modalités de validation du contenu technique de l’opération par la structure porteuse du PTGE ;</w:t>
      </w:r>
    </w:p>
    <w:p w14:paraId="3F5C40AA" w14:textId="77777777" w:rsidR="003E546C" w:rsidRPr="003E546C" w:rsidRDefault="003E546C" w:rsidP="00A24EAF">
      <w:pPr>
        <w:pStyle w:val="Paragraphedeliste"/>
        <w:numPr>
          <w:ilvl w:val="0"/>
          <w:numId w:val="26"/>
        </w:numPr>
        <w:ind w:left="567" w:hanging="207"/>
        <w:jc w:val="both"/>
        <w:rPr>
          <w:rFonts w:asciiTheme="minorHAnsi" w:hAnsiTheme="minorHAnsi" w:cs="Arial"/>
          <w:sz w:val="20"/>
          <w:szCs w:val="18"/>
        </w:rPr>
      </w:pPr>
      <w:r w:rsidRPr="003E546C">
        <w:rPr>
          <w:rFonts w:asciiTheme="minorHAnsi" w:hAnsiTheme="minorHAnsi"/>
          <w:sz w:val="20"/>
          <w:szCs w:val="26"/>
        </w:rPr>
        <w:t>la fourniture des bilans, données et indicateurs à la structure porteuse du PTGE ;</w:t>
      </w:r>
    </w:p>
    <w:p w14:paraId="6B4EE2F4" w14:textId="0E827F59" w:rsidR="00807CCE" w:rsidRPr="003E546C" w:rsidRDefault="003E546C" w:rsidP="00A24EAF">
      <w:pPr>
        <w:pStyle w:val="Paragraphedeliste"/>
        <w:numPr>
          <w:ilvl w:val="0"/>
          <w:numId w:val="26"/>
        </w:numPr>
        <w:ind w:left="567" w:hanging="207"/>
        <w:jc w:val="both"/>
        <w:rPr>
          <w:rFonts w:asciiTheme="minorHAnsi" w:hAnsiTheme="minorHAnsi" w:cs="Arial"/>
          <w:sz w:val="20"/>
          <w:szCs w:val="18"/>
        </w:rPr>
      </w:pPr>
      <w:r w:rsidRPr="003E546C">
        <w:rPr>
          <w:rFonts w:asciiTheme="minorHAnsi" w:hAnsiTheme="minorHAnsi"/>
          <w:sz w:val="20"/>
          <w:szCs w:val="26"/>
        </w:rPr>
        <w:t>la participation de la structure porteuse du PTGE au COPIL de l’opération</w:t>
      </w:r>
      <w:r w:rsidR="00BE2D09" w:rsidRPr="003E546C">
        <w:rPr>
          <w:rFonts w:asciiTheme="minorHAnsi" w:hAnsiTheme="minorHAnsi"/>
          <w:sz w:val="20"/>
          <w:szCs w:val="26"/>
        </w:rPr>
        <w:t>.</w:t>
      </w:r>
    </w:p>
    <w:p w14:paraId="4C658FA5" w14:textId="77777777" w:rsidR="00807CCE" w:rsidRDefault="004B68B2" w:rsidP="00BE2D09">
      <w:pPr>
        <w:ind w:left="284" w:hanging="284"/>
        <w:jc w:val="both"/>
        <w:rPr>
          <w:rFonts w:asciiTheme="minorHAnsi" w:hAnsiTheme="minorHAnsi" w:cs="Arial"/>
          <w:sz w:val="20"/>
          <w:szCs w:val="18"/>
        </w:rPr>
      </w:pPr>
      <w:sdt>
        <w:sdtPr>
          <w:rPr>
            <w:rFonts w:asciiTheme="minorHAnsi" w:hAnsiTheme="minorHAnsi"/>
            <w:sz w:val="20"/>
            <w:szCs w:val="26"/>
          </w:rPr>
          <w:id w:val="-2046057913"/>
          <w14:checkbox>
            <w14:checked w14:val="0"/>
            <w14:checkedState w14:val="2612" w14:font="MS Gothic"/>
            <w14:uncheckedState w14:val="2610" w14:font="MS Gothic"/>
          </w14:checkbox>
        </w:sdtPr>
        <w:sdtEndPr/>
        <w:sdtContent>
          <w:r w:rsidR="00807CCE" w:rsidRPr="003E546C">
            <w:rPr>
              <w:rFonts w:asciiTheme="minorHAnsi" w:eastAsia="MS Gothic" w:hAnsiTheme="minorHAnsi" w:hint="eastAsia"/>
              <w:sz w:val="20"/>
              <w:szCs w:val="26"/>
            </w:rPr>
            <w:t>☐</w:t>
          </w:r>
        </w:sdtContent>
      </w:sdt>
      <w:r w:rsidR="00807CCE" w:rsidRPr="003E546C">
        <w:rPr>
          <w:rFonts w:asciiTheme="minorHAnsi" w:hAnsiTheme="minorHAnsi"/>
          <w:sz w:val="20"/>
          <w:szCs w:val="26"/>
        </w:rPr>
        <w:t xml:space="preserve"> </w:t>
      </w:r>
      <w:r w:rsidR="00BE2D09" w:rsidRPr="003E546C">
        <w:rPr>
          <w:rFonts w:asciiTheme="minorHAnsi" w:hAnsiTheme="minorHAnsi"/>
          <w:sz w:val="20"/>
          <w:szCs w:val="26"/>
        </w:rPr>
        <w:tab/>
      </w:r>
      <w:r w:rsidR="00807CCE" w:rsidRPr="003E546C">
        <w:rPr>
          <w:rFonts w:asciiTheme="minorHAnsi" w:hAnsiTheme="minorHAnsi"/>
          <w:sz w:val="20"/>
          <w:szCs w:val="26"/>
        </w:rPr>
        <w:t>Dans le cas d’un projet entièrement sous-traité, le DCE (</w:t>
      </w:r>
      <w:r w:rsidR="00807CCE" w:rsidRPr="003E546C">
        <w:rPr>
          <w:rFonts w:asciiTheme="minorHAnsi" w:hAnsiTheme="minorHAnsi" w:cs="Arial"/>
          <w:sz w:val="20"/>
          <w:szCs w:val="18"/>
        </w:rPr>
        <w:t>Dossier de Consultation des Entreprises) et le rapport sur le choix des entreprises</w:t>
      </w:r>
      <w:r w:rsidR="00BE2D09" w:rsidRPr="003E546C">
        <w:rPr>
          <w:rFonts w:asciiTheme="minorHAnsi" w:hAnsiTheme="minorHAnsi" w:cs="Arial"/>
          <w:sz w:val="20"/>
          <w:szCs w:val="18"/>
        </w:rPr>
        <w:t>.</w:t>
      </w:r>
    </w:p>
    <w:p w14:paraId="6F448115" w14:textId="77777777" w:rsidR="000B1484" w:rsidRDefault="000B1484" w:rsidP="00250A0B">
      <w:pPr>
        <w:jc w:val="both"/>
        <w:rPr>
          <w:rFonts w:asciiTheme="minorHAnsi" w:hAnsiTheme="minorHAnsi" w:cs="Arial"/>
          <w:sz w:val="20"/>
          <w:szCs w:val="18"/>
        </w:rPr>
      </w:pPr>
    </w:p>
    <w:p w14:paraId="32190228" w14:textId="77777777" w:rsidR="004E37A7" w:rsidRPr="000B1484" w:rsidRDefault="004E37A7" w:rsidP="000B1484">
      <w:pPr>
        <w:rPr>
          <w:rFonts w:asciiTheme="minorHAnsi" w:hAnsiTheme="minorHAnsi"/>
          <w:sz w:val="20"/>
        </w:rPr>
      </w:pPr>
    </w:p>
    <w:p w14:paraId="0474985E" w14:textId="77777777" w:rsidR="000B1484" w:rsidRPr="000B1484" w:rsidRDefault="004B7BD1" w:rsidP="000B1484">
      <w:pPr>
        <w:pBdr>
          <w:bottom w:val="single" w:sz="4" w:space="1" w:color="1F497D" w:themeColor="text2"/>
        </w:pBdr>
        <w:jc w:val="both"/>
        <w:rPr>
          <w:rFonts w:asciiTheme="minorHAnsi" w:hAnsiTheme="minorHAnsi"/>
          <w:b/>
          <w:smallCaps/>
          <w:color w:val="1F497D" w:themeColor="text2"/>
          <w:sz w:val="32"/>
          <w:szCs w:val="32"/>
        </w:rPr>
      </w:pPr>
      <w:r w:rsidRPr="003E546C">
        <w:rPr>
          <w:rFonts w:asciiTheme="minorHAnsi" w:hAnsiTheme="minorHAnsi"/>
          <w:b/>
          <w:smallCaps/>
          <w:color w:val="1F497D" w:themeColor="text2"/>
          <w:sz w:val="32"/>
          <w:szCs w:val="32"/>
        </w:rPr>
        <w:t>5</w:t>
      </w:r>
      <w:r w:rsidR="000B1484" w:rsidRPr="003E546C">
        <w:rPr>
          <w:rFonts w:asciiTheme="minorHAnsi" w:hAnsiTheme="minorHAnsi"/>
          <w:b/>
          <w:smallCaps/>
          <w:color w:val="1F497D" w:themeColor="text2"/>
          <w:sz w:val="32"/>
          <w:szCs w:val="32"/>
        </w:rPr>
        <w:t xml:space="preserve"> – Demandes et Engagements</w:t>
      </w:r>
    </w:p>
    <w:p w14:paraId="08060DD7" w14:textId="77777777" w:rsidR="000B1484" w:rsidRPr="000B1484" w:rsidRDefault="000B1484" w:rsidP="00F34697">
      <w:pPr>
        <w:autoSpaceDE w:val="0"/>
        <w:autoSpaceDN w:val="0"/>
        <w:adjustRightInd w:val="0"/>
        <w:spacing w:before="120"/>
        <w:rPr>
          <w:rFonts w:asciiTheme="minorHAnsi" w:hAnsiTheme="minorHAnsi" w:cs="Arial"/>
          <w:b/>
          <w:bCs/>
          <w:sz w:val="20"/>
          <w:szCs w:val="20"/>
        </w:rPr>
      </w:pPr>
    </w:p>
    <w:p w14:paraId="6B4DB3B7" w14:textId="77777777" w:rsidR="000B1484" w:rsidRPr="000B1484" w:rsidRDefault="000B1484" w:rsidP="00F34697">
      <w:pPr>
        <w:pStyle w:val="FORMULAIRE10"/>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14:paraId="1EF45FAE" w14:textId="77777777" w:rsidR="000B1484" w:rsidRPr="000B1484" w:rsidRDefault="004E37A7" w:rsidP="00F34697">
      <w:pPr>
        <w:pStyle w:val="FORMULAIRE10"/>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14:paraId="200754C7" w14:textId="77777777" w:rsidR="00045693" w:rsidRPr="0076791F" w:rsidRDefault="00045693" w:rsidP="00A24EAF">
      <w:pPr>
        <w:numPr>
          <w:ilvl w:val="0"/>
          <w:numId w:val="1"/>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Pr>
          <w:rFonts w:asciiTheme="minorHAnsi" w:hAnsiTheme="minorHAnsi" w:cs="Arial"/>
          <w:sz w:val="20"/>
          <w:szCs w:val="20"/>
        </w:rPr>
        <w:t>l’aide financière de l’a</w:t>
      </w:r>
      <w:r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544C2378" w14:textId="77777777" w:rsidR="00045693" w:rsidRPr="0076791F" w:rsidRDefault="00045693" w:rsidP="00A24EAF">
      <w:pPr>
        <w:numPr>
          <w:ilvl w:val="0"/>
          <w:numId w:val="1"/>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07F98FE2" w14:textId="77777777" w:rsidR="00045693" w:rsidRPr="0076791F" w:rsidRDefault="00045693" w:rsidP="00A24EAF">
      <w:pPr>
        <w:numPr>
          <w:ilvl w:val="0"/>
          <w:numId w:val="1"/>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Pr>
          <w:rFonts w:asciiTheme="minorHAnsi" w:hAnsiTheme="minorHAnsi" w:cs="Arial"/>
          <w:sz w:val="20"/>
          <w:szCs w:val="20"/>
        </w:rPr>
        <w:t xml:space="preserve"> </w:t>
      </w:r>
      <w:r w:rsidRPr="00E967BF">
        <w:rPr>
          <w:rFonts w:asciiTheme="minorHAnsi" w:hAnsiTheme="minorHAnsi" w:cs="Arial"/>
          <w:b/>
          <w:sz w:val="20"/>
          <w:szCs w:val="20"/>
        </w:rPr>
        <w:t>(1),</w:t>
      </w:r>
    </w:p>
    <w:p w14:paraId="0C118A0D" w14:textId="77777777" w:rsidR="00045693" w:rsidRPr="0076791F" w:rsidRDefault="00045693" w:rsidP="00A24EAF">
      <w:pPr>
        <w:numPr>
          <w:ilvl w:val="0"/>
          <w:numId w:val="1"/>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certifie avoir entrepris les démarches administratives nécessaires relatives à l’opération projetée,</w:t>
      </w:r>
    </w:p>
    <w:p w14:paraId="17E9CA00" w14:textId="56AA5645" w:rsidR="00045693" w:rsidRPr="0076791F" w:rsidRDefault="00045693" w:rsidP="00A24EAF">
      <w:pPr>
        <w:numPr>
          <w:ilvl w:val="0"/>
          <w:numId w:val="1"/>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4D6B8158">
        <w:rPr>
          <w:rFonts w:asciiTheme="minorHAnsi" w:hAnsiTheme="minorHAnsi" w:cs="Arial"/>
          <w:sz w:val="20"/>
          <w:szCs w:val="20"/>
        </w:rPr>
        <w:t xml:space="preserve">certifie avoir pris connaissance des </w:t>
      </w:r>
      <w:hyperlink r:id="rId26" w:history="1">
        <w:r w:rsidRPr="00A24EAF">
          <w:rPr>
            <w:rStyle w:val="Lienhypertexte"/>
            <w:rFonts w:asciiTheme="minorHAnsi" w:hAnsiTheme="minorHAnsi" w:cs="Arial"/>
            <w:sz w:val="20"/>
            <w:szCs w:val="20"/>
          </w:rPr>
          <w:t>conditions du programme pluriannuel d’intervention</w:t>
        </w:r>
      </w:hyperlink>
      <w:r w:rsidRPr="00A24EAF">
        <w:rPr>
          <w:rFonts w:asciiTheme="minorHAnsi" w:hAnsiTheme="minorHAnsi" w:cs="Arial"/>
          <w:sz w:val="20"/>
          <w:szCs w:val="20"/>
        </w:rPr>
        <w:t xml:space="preserve"> de l’agence de l’eau Seine-Normandie</w:t>
      </w:r>
      <w:r w:rsidRPr="4D6B8158">
        <w:rPr>
          <w:rFonts w:asciiTheme="minorHAnsi" w:hAnsiTheme="minorHAnsi" w:cs="Arial"/>
          <w:sz w:val="20"/>
          <w:szCs w:val="20"/>
        </w:rPr>
        <w:t>,</w:t>
      </w:r>
    </w:p>
    <w:p w14:paraId="7EF71B18" w14:textId="00FFF5EE" w:rsidR="00045693" w:rsidRPr="0076791F" w:rsidRDefault="00045693" w:rsidP="00A24EAF">
      <w:pPr>
        <w:numPr>
          <w:ilvl w:val="0"/>
          <w:numId w:val="1"/>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27" w:history="1">
        <w:r w:rsidRPr="00A24EAF">
          <w:rPr>
            <w:rStyle w:val="Lienhypertexte"/>
            <w:rFonts w:asciiTheme="minorHAnsi" w:hAnsiTheme="minorHAnsi" w:cs="Arial"/>
            <w:sz w:val="20"/>
            <w:szCs w:val="20"/>
          </w:rPr>
          <w:t>conditions générales d’attribution et de paiement des aides</w:t>
        </w:r>
      </w:hyperlink>
      <w:r w:rsidRPr="00A24EAF">
        <w:rPr>
          <w:rFonts w:asciiTheme="minorHAnsi" w:hAnsiTheme="minorHAnsi" w:cs="Arial"/>
          <w:sz w:val="20"/>
          <w:szCs w:val="20"/>
        </w:rPr>
        <w:t xml:space="preserve"> de l’agence de l’eau Seine-Normandie</w:t>
      </w:r>
      <w:r w:rsidRPr="0076791F">
        <w:rPr>
          <w:rFonts w:asciiTheme="minorHAnsi" w:hAnsiTheme="minorHAnsi" w:cs="Arial"/>
          <w:sz w:val="20"/>
          <w:szCs w:val="20"/>
        </w:rPr>
        <w:t>, et m’engage à les r</w:t>
      </w:r>
      <w:r>
        <w:rPr>
          <w:rFonts w:asciiTheme="minorHAnsi" w:hAnsiTheme="minorHAnsi" w:cs="Arial"/>
          <w:sz w:val="20"/>
          <w:szCs w:val="20"/>
        </w:rPr>
        <w:t>especter en cas d’attribution,</w:t>
      </w:r>
    </w:p>
    <w:p w14:paraId="4C2FB93D" w14:textId="5BA45C18" w:rsidR="00152AFB" w:rsidRDefault="00A24EAF" w:rsidP="00A24EAF">
      <w:pPr>
        <w:numPr>
          <w:ilvl w:val="0"/>
          <w:numId w:val="1"/>
        </w:numPr>
        <w:tabs>
          <w:tab w:val="clear" w:pos="720"/>
          <w:tab w:val="right" w:pos="8820"/>
          <w:tab w:val="right" w:pos="10440"/>
        </w:tabs>
        <w:autoSpaceDE w:val="0"/>
        <w:autoSpaceDN w:val="0"/>
        <w:adjustRightInd w:val="0"/>
        <w:spacing w:before="60"/>
        <w:ind w:left="284" w:hanging="284"/>
        <w:jc w:val="both"/>
        <w:rPr>
          <w:rFonts w:asciiTheme="minorHAnsi" w:hAnsiTheme="minorHAnsi" w:cs="Arial"/>
          <w:sz w:val="20"/>
          <w:szCs w:val="20"/>
        </w:rPr>
      </w:pPr>
      <w:r>
        <w:rPr>
          <w:rFonts w:asciiTheme="minorHAnsi" w:hAnsiTheme="minorHAnsi" w:cs="Arial"/>
          <w:sz w:val="20"/>
          <w:szCs w:val="20"/>
        </w:rPr>
        <w:lastRenderedPageBreak/>
        <w:t>c</w:t>
      </w:r>
      <w:r w:rsidR="00152AFB" w:rsidRPr="00152AFB">
        <w:rPr>
          <w:rFonts w:asciiTheme="minorHAnsi" w:hAnsiTheme="minorHAnsi" w:cs="Arial"/>
          <w:sz w:val="20"/>
          <w:szCs w:val="20"/>
        </w:rPr>
        <w:t xml:space="preserve">ertifie que l’entreprise bénéficiaire n’est pas en difficulté au sens européen, en référence au réglement (UE) n°651/2014 de la Commission européenne du 17 juin 2014, et notamment qu’elle ne fait pas l’objet d’une procédure collective d’insolvabilité (procédure de sauvegarde, procédure de redressement judiciaire, procédure de liquidation judiciaire), </w:t>
      </w:r>
    </w:p>
    <w:p w14:paraId="2756818A" w14:textId="77777777" w:rsidR="00CC15D3" w:rsidRDefault="00DB125F" w:rsidP="00A24EAF">
      <w:pPr>
        <w:numPr>
          <w:ilvl w:val="0"/>
          <w:numId w:val="1"/>
        </w:numPr>
        <w:tabs>
          <w:tab w:val="clear" w:pos="720"/>
          <w:tab w:val="num" w:pos="540"/>
        </w:tabs>
        <w:autoSpaceDE w:val="0"/>
        <w:autoSpaceDN w:val="0"/>
        <w:adjustRightInd w:val="0"/>
        <w:spacing w:before="60"/>
        <w:ind w:left="284" w:hanging="284"/>
        <w:jc w:val="both"/>
        <w:rPr>
          <w:rFonts w:asciiTheme="minorHAnsi" w:hAnsiTheme="minorHAnsi" w:cs="Arial"/>
          <w:sz w:val="20"/>
          <w:szCs w:val="20"/>
        </w:rPr>
      </w:pPr>
      <w:r w:rsidRPr="00F84DE7">
        <w:rPr>
          <w:rFonts w:asciiTheme="minorHAnsi" w:hAnsiTheme="minorHAnsi" w:cs="Arial"/>
          <w:sz w:val="20"/>
          <w:szCs w:val="20"/>
        </w:rPr>
        <w:t xml:space="preserve">m'engage à </w:t>
      </w:r>
      <w:r w:rsidR="00F84DE7">
        <w:rPr>
          <w:rFonts w:asciiTheme="minorHAnsi" w:hAnsiTheme="minorHAnsi" w:cs="Arial"/>
          <w:sz w:val="20"/>
          <w:szCs w:val="20"/>
        </w:rPr>
        <w:t>rendre publiques les données et études produites</w:t>
      </w:r>
    </w:p>
    <w:p w14:paraId="3CB45610" w14:textId="77777777" w:rsidR="00F84DE7" w:rsidRDefault="739FB084" w:rsidP="00A24EAF">
      <w:pPr>
        <w:numPr>
          <w:ilvl w:val="0"/>
          <w:numId w:val="1"/>
        </w:numPr>
        <w:tabs>
          <w:tab w:val="clear" w:pos="720"/>
          <w:tab w:val="num" w:pos="540"/>
        </w:tabs>
        <w:autoSpaceDE w:val="0"/>
        <w:autoSpaceDN w:val="0"/>
        <w:adjustRightInd w:val="0"/>
        <w:spacing w:before="60"/>
        <w:ind w:left="284" w:hanging="284"/>
        <w:jc w:val="both"/>
        <w:rPr>
          <w:rFonts w:asciiTheme="minorHAnsi" w:hAnsiTheme="minorHAnsi" w:cs="Arial"/>
          <w:sz w:val="20"/>
          <w:szCs w:val="20"/>
        </w:rPr>
      </w:pPr>
      <w:r w:rsidRPr="23845044">
        <w:rPr>
          <w:rFonts w:asciiTheme="minorHAnsi" w:hAnsiTheme="minorHAnsi" w:cs="Arial"/>
          <w:sz w:val="20"/>
          <w:szCs w:val="20"/>
        </w:rPr>
        <w:t xml:space="preserve">m’engage à verser les données produites dans les banques de données nationales </w:t>
      </w:r>
      <w:r w:rsidRPr="23845044">
        <w:rPr>
          <w:rFonts w:asciiTheme="minorHAnsi" w:hAnsiTheme="minorHAnsi" w:cs="Arial"/>
          <w:i/>
          <w:iCs/>
          <w:sz w:val="20"/>
          <w:szCs w:val="20"/>
        </w:rPr>
        <w:t>ad hoc</w:t>
      </w:r>
      <w:r w:rsidRPr="23845044">
        <w:rPr>
          <w:rFonts w:asciiTheme="minorHAnsi" w:hAnsiTheme="minorHAnsi" w:cs="Arial"/>
          <w:sz w:val="20"/>
          <w:szCs w:val="20"/>
        </w:rPr>
        <w:t xml:space="preserve"> quand elles existent</w:t>
      </w:r>
    </w:p>
    <w:p w14:paraId="1E1175A3" w14:textId="137DB597" w:rsidR="00D12F8E" w:rsidRDefault="00D12F8E" w:rsidP="00A24EAF">
      <w:pPr>
        <w:numPr>
          <w:ilvl w:val="0"/>
          <w:numId w:val="1"/>
        </w:numPr>
        <w:tabs>
          <w:tab w:val="clear" w:pos="720"/>
          <w:tab w:val="num" w:pos="540"/>
        </w:tabs>
        <w:autoSpaceDE w:val="0"/>
        <w:autoSpaceDN w:val="0"/>
        <w:adjustRightInd w:val="0"/>
        <w:spacing w:before="60"/>
        <w:ind w:left="284" w:hanging="284"/>
        <w:jc w:val="both"/>
        <w:rPr>
          <w:rFonts w:asciiTheme="minorHAnsi" w:hAnsiTheme="minorHAnsi" w:cs="Arial"/>
          <w:sz w:val="20"/>
          <w:szCs w:val="20"/>
        </w:rPr>
      </w:pPr>
      <w:r w:rsidRPr="00D12F8E">
        <w:rPr>
          <w:rFonts w:asciiTheme="minorHAnsi" w:hAnsiTheme="minorHAnsi" w:cs="Arial"/>
          <w:sz w:val="20"/>
          <w:szCs w:val="20"/>
        </w:rPr>
        <w:t xml:space="preserve">certifie avoir pris connaissance des </w:t>
      </w:r>
      <w:hyperlink r:id="rId28" w:history="1">
        <w:r w:rsidRPr="00A24EAF">
          <w:rPr>
            <w:rStyle w:val="Lienhypertexte"/>
            <w:rFonts w:asciiTheme="minorHAnsi" w:hAnsiTheme="minorHAnsi" w:cs="Arial"/>
            <w:sz w:val="20"/>
            <w:szCs w:val="20"/>
          </w:rPr>
          <w:t>dispositions relatives à la protection des données personnelles (RGPD)</w:t>
        </w:r>
      </w:hyperlink>
      <w:r w:rsidRPr="00D12F8E">
        <w:rPr>
          <w:rFonts w:asciiTheme="minorHAnsi" w:hAnsiTheme="minorHAnsi" w:cs="Arial"/>
          <w:sz w:val="20"/>
          <w:szCs w:val="20"/>
        </w:rPr>
        <w:t xml:space="preserve"> de l’agence de l’eau Seine-Normandie</w:t>
      </w:r>
    </w:p>
    <w:p w14:paraId="6770AA7A" w14:textId="77777777" w:rsidR="00152AFB" w:rsidRPr="00F84DE7" w:rsidRDefault="00152AFB" w:rsidP="008E5FE4">
      <w:pPr>
        <w:autoSpaceDE w:val="0"/>
        <w:autoSpaceDN w:val="0"/>
        <w:adjustRightInd w:val="0"/>
        <w:spacing w:before="60"/>
        <w:ind w:left="538"/>
        <w:jc w:val="both"/>
        <w:rPr>
          <w:rFonts w:asciiTheme="minorHAnsi" w:hAnsiTheme="minorHAnsi" w:cs="Arial"/>
          <w:sz w:val="20"/>
          <w:szCs w:val="20"/>
        </w:rPr>
      </w:pPr>
    </w:p>
    <w:p w14:paraId="6DE9AA9B" w14:textId="59B27683" w:rsidR="739A256F" w:rsidRDefault="739A256F" w:rsidP="008E5FE4">
      <w:pPr>
        <w:spacing w:after="160" w:line="250" w:lineRule="auto"/>
        <w:jc w:val="both"/>
        <w:rPr>
          <w:rFonts w:ascii="Calibri" w:eastAsia="Calibri" w:hAnsi="Calibri" w:cs="Calibri"/>
          <w:sz w:val="20"/>
          <w:szCs w:val="20"/>
        </w:rPr>
      </w:pPr>
      <w:r w:rsidRPr="23845044">
        <w:rPr>
          <w:rFonts w:ascii="Calibri" w:eastAsia="Calibri" w:hAnsi="Calibri" w:cs="Calibri"/>
          <w:sz w:val="20"/>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 ;</w:t>
      </w:r>
    </w:p>
    <w:p w14:paraId="75380DE5" w14:textId="4DFA1B58" w:rsidR="23845044" w:rsidRDefault="23845044" w:rsidP="23845044">
      <w:pPr>
        <w:tabs>
          <w:tab w:val="num" w:pos="540"/>
        </w:tabs>
        <w:spacing w:before="60"/>
        <w:jc w:val="both"/>
        <w:rPr>
          <w:rFonts w:asciiTheme="minorHAnsi" w:hAnsiTheme="minorHAnsi" w:cs="Arial"/>
          <w:sz w:val="20"/>
          <w:szCs w:val="20"/>
        </w:rPr>
      </w:pPr>
    </w:p>
    <w:p w14:paraId="6D566FDD" w14:textId="77777777" w:rsidR="005C6D6C" w:rsidRDefault="005C6D6C" w:rsidP="00F34697">
      <w:pPr>
        <w:autoSpaceDE w:val="0"/>
        <w:autoSpaceDN w:val="0"/>
        <w:adjustRightInd w:val="0"/>
        <w:jc w:val="both"/>
        <w:rPr>
          <w:rFonts w:asciiTheme="minorHAnsi" w:hAnsiTheme="minorHAnsi" w:cs="Arial"/>
          <w:sz w:val="20"/>
          <w:szCs w:val="20"/>
        </w:rPr>
      </w:pPr>
    </w:p>
    <w:p w14:paraId="280E5923" w14:textId="77777777" w:rsidR="000B1484" w:rsidRPr="000B1484" w:rsidRDefault="000B1484" w:rsidP="00F34697">
      <w:pPr>
        <w:autoSpaceDE w:val="0"/>
        <w:autoSpaceDN w:val="0"/>
        <w:adjustRightInd w:val="0"/>
        <w:jc w:val="both"/>
        <w:rPr>
          <w:rFonts w:asciiTheme="minorHAnsi" w:hAnsiTheme="minorHAnsi" w:cs="Arial"/>
          <w:sz w:val="20"/>
          <w:szCs w:val="20"/>
        </w:rPr>
      </w:pPr>
    </w:p>
    <w:p w14:paraId="497E6443" w14:textId="77777777" w:rsidR="000B1484" w:rsidRPr="000B1484" w:rsidRDefault="000B1484" w:rsidP="00F34697">
      <w:pPr>
        <w:pStyle w:val="FORMULAIRE10"/>
        <w:ind w:left="5245"/>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14:paraId="10D9424C" w14:textId="77777777" w:rsidR="000B1484" w:rsidRPr="000B1484" w:rsidRDefault="000B1484" w:rsidP="00F34697">
      <w:pPr>
        <w:autoSpaceDE w:val="0"/>
        <w:autoSpaceDN w:val="0"/>
        <w:adjustRightInd w:val="0"/>
        <w:ind w:left="5220"/>
        <w:jc w:val="both"/>
        <w:rPr>
          <w:rFonts w:asciiTheme="minorHAnsi" w:hAnsiTheme="minorHAnsi" w:cs="Arial"/>
          <w:b/>
          <w:bCs/>
          <w:sz w:val="20"/>
          <w:szCs w:val="20"/>
        </w:rPr>
      </w:pPr>
    </w:p>
    <w:p w14:paraId="79D11CEC" w14:textId="77777777" w:rsidR="000B1484" w:rsidRPr="000B1484" w:rsidRDefault="000B1484" w:rsidP="00F34697">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664F763B" w14:textId="77777777" w:rsidR="000B1484" w:rsidRPr="000B1484" w:rsidRDefault="000B1484" w:rsidP="00F34697">
      <w:pPr>
        <w:autoSpaceDE w:val="0"/>
        <w:autoSpaceDN w:val="0"/>
        <w:adjustRightInd w:val="0"/>
        <w:rPr>
          <w:rFonts w:asciiTheme="minorHAnsi" w:hAnsiTheme="minorHAnsi" w:cs="Arial"/>
          <w:bCs/>
          <w:sz w:val="20"/>
          <w:szCs w:val="20"/>
        </w:rPr>
      </w:pPr>
    </w:p>
    <w:p w14:paraId="11778FE0" w14:textId="77777777" w:rsidR="000B1484" w:rsidRDefault="000B1484" w:rsidP="00F34697">
      <w:pPr>
        <w:autoSpaceDE w:val="0"/>
        <w:autoSpaceDN w:val="0"/>
        <w:adjustRightInd w:val="0"/>
        <w:rPr>
          <w:rFonts w:asciiTheme="minorHAnsi" w:hAnsiTheme="minorHAnsi" w:cs="Arial"/>
          <w:bCs/>
          <w:sz w:val="20"/>
          <w:szCs w:val="20"/>
        </w:rPr>
      </w:pPr>
    </w:p>
    <w:p w14:paraId="32D74111" w14:textId="77777777" w:rsidR="00BE2D09" w:rsidRPr="000B1484" w:rsidRDefault="00BE2D09" w:rsidP="00F34697">
      <w:pPr>
        <w:autoSpaceDE w:val="0"/>
        <w:autoSpaceDN w:val="0"/>
        <w:adjustRightInd w:val="0"/>
        <w:rPr>
          <w:rFonts w:asciiTheme="minorHAnsi" w:hAnsiTheme="minorHAnsi" w:cs="Arial"/>
          <w:bCs/>
          <w:sz w:val="20"/>
          <w:szCs w:val="20"/>
        </w:rPr>
      </w:pPr>
    </w:p>
    <w:p w14:paraId="06E807F7" w14:textId="77777777" w:rsidR="00900824" w:rsidRDefault="00900824" w:rsidP="00F34697">
      <w:pPr>
        <w:autoSpaceDE w:val="0"/>
        <w:autoSpaceDN w:val="0"/>
        <w:adjustRightInd w:val="0"/>
        <w:rPr>
          <w:rFonts w:asciiTheme="minorHAnsi" w:hAnsiTheme="minorHAnsi" w:cs="Arial"/>
          <w:bCs/>
          <w:sz w:val="20"/>
          <w:szCs w:val="20"/>
        </w:rPr>
      </w:pPr>
    </w:p>
    <w:p w14:paraId="0E863998" w14:textId="77777777" w:rsidR="007F2F95" w:rsidRDefault="007F2F95" w:rsidP="007F2F95">
      <w:pPr>
        <w:tabs>
          <w:tab w:val="right" w:pos="8820"/>
          <w:tab w:val="right" w:pos="10440"/>
        </w:tabs>
        <w:autoSpaceDE w:val="0"/>
        <w:autoSpaceDN w:val="0"/>
        <w:adjustRightInd w:val="0"/>
        <w:rPr>
          <w:rFonts w:asciiTheme="minorHAnsi" w:hAnsiTheme="minorHAnsi" w:cs="Arial"/>
          <w:bCs/>
          <w:sz w:val="20"/>
          <w:szCs w:val="20"/>
        </w:rPr>
      </w:pPr>
    </w:p>
    <w:p w14:paraId="4E5C2BCC" w14:textId="04BBCAFF" w:rsidR="007F2F95" w:rsidRPr="0062639E" w:rsidRDefault="008E5FE4" w:rsidP="007F2F95">
      <w:pPr>
        <w:pStyle w:val="Default"/>
        <w:widowControl/>
        <w:numPr>
          <w:ilvl w:val="0"/>
          <w:numId w:val="20"/>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PRÉCISION</w:t>
      </w:r>
      <w:r w:rsidR="007F2F95" w:rsidRPr="0062639E">
        <w:rPr>
          <w:rFonts w:asciiTheme="minorHAnsi" w:hAnsiTheme="minorHAnsi" w:cstheme="minorHAnsi"/>
          <w:b/>
          <w:bCs/>
          <w:sz w:val="18"/>
          <w:szCs w:val="18"/>
        </w:rPr>
        <w:t xml:space="preserve"> SUR LA NOTION DE D</w:t>
      </w:r>
      <w:r w:rsidR="007F2F95">
        <w:rPr>
          <w:rFonts w:asciiTheme="minorHAnsi" w:hAnsiTheme="minorHAnsi" w:cstheme="minorHAnsi"/>
          <w:b/>
          <w:bCs/>
          <w:sz w:val="18"/>
          <w:szCs w:val="18"/>
        </w:rPr>
        <w:t>É</w:t>
      </w:r>
      <w:r w:rsidR="007F2F95" w:rsidRPr="0062639E">
        <w:rPr>
          <w:rFonts w:asciiTheme="minorHAnsi" w:hAnsiTheme="minorHAnsi" w:cstheme="minorHAnsi"/>
          <w:b/>
          <w:bCs/>
          <w:sz w:val="18"/>
          <w:szCs w:val="18"/>
        </w:rPr>
        <w:t>MARRAGE DE L’</w:t>
      </w:r>
      <w:r w:rsidRPr="0062639E">
        <w:rPr>
          <w:rFonts w:asciiTheme="minorHAnsi" w:hAnsiTheme="minorHAnsi" w:cstheme="minorHAnsi"/>
          <w:b/>
          <w:bCs/>
          <w:sz w:val="18"/>
          <w:szCs w:val="18"/>
        </w:rPr>
        <w:t>OPÉRATION</w:t>
      </w:r>
      <w:r w:rsidR="007F2F95" w:rsidRPr="0062639E">
        <w:rPr>
          <w:rFonts w:asciiTheme="minorHAnsi" w:hAnsiTheme="minorHAnsi" w:cstheme="minorHAnsi"/>
          <w:b/>
          <w:bCs/>
          <w:sz w:val="18"/>
          <w:szCs w:val="18"/>
        </w:rPr>
        <w:t xml:space="preserve"> </w:t>
      </w:r>
    </w:p>
    <w:p w14:paraId="41091810" w14:textId="4AFF0A88" w:rsidR="007F2F95" w:rsidRDefault="79D542F7" w:rsidP="23845044">
      <w:pPr>
        <w:pStyle w:val="Default"/>
        <w:spacing w:after="120"/>
        <w:ind w:left="284"/>
        <w:jc w:val="both"/>
        <w:rPr>
          <w:rFonts w:asciiTheme="minorHAnsi" w:hAnsiTheme="minorHAnsi" w:cstheme="minorBidi"/>
          <w:sz w:val="18"/>
          <w:szCs w:val="18"/>
        </w:rPr>
      </w:pPr>
      <w:r w:rsidRPr="23845044">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23845044">
        <w:rPr>
          <w:rFonts w:asciiTheme="minorHAnsi" w:hAnsiTheme="minorHAnsi" w:cstheme="minorBidi"/>
          <w:sz w:val="18"/>
          <w:szCs w:val="18"/>
          <w:vertAlign w:val="superscript"/>
        </w:rPr>
        <w:t>er</w:t>
      </w:r>
      <w:r w:rsidRPr="23845044">
        <w:rPr>
          <w:rFonts w:asciiTheme="minorHAnsi" w:hAnsiTheme="minorHAnsi" w:cstheme="minorBidi"/>
          <w:sz w:val="18"/>
          <w:szCs w:val="18"/>
        </w:rPr>
        <w:t xml:space="preserve"> ordre de service établi (de préparation ou de démarrage), pour les marchés sans ordre de service la date de notification du marché, d’affermissement </w:t>
      </w:r>
      <w:r w:rsidR="70E12692" w:rsidRPr="23845044">
        <w:rPr>
          <w:rFonts w:asciiTheme="minorHAnsi" w:hAnsiTheme="minorHAnsi" w:cstheme="minorBidi"/>
          <w:sz w:val="18"/>
          <w:szCs w:val="18"/>
        </w:rPr>
        <w:t xml:space="preserve">de la tranche conditionnelle </w:t>
      </w:r>
      <w:r w:rsidRPr="23845044">
        <w:rPr>
          <w:rFonts w:asciiTheme="minorHAnsi" w:hAnsiTheme="minorHAnsi" w:cstheme="minorBidi"/>
          <w:sz w:val="18"/>
          <w:szCs w:val="18"/>
        </w:rPr>
        <w:t>ou la date de signature du bon de commande.</w:t>
      </w:r>
    </w:p>
    <w:p w14:paraId="14ECE752" w14:textId="77777777" w:rsidR="000B1484" w:rsidRPr="000B1484" w:rsidRDefault="000B1484" w:rsidP="00F34697">
      <w:pPr>
        <w:autoSpaceDE w:val="0"/>
        <w:autoSpaceDN w:val="0"/>
        <w:adjustRightInd w:val="0"/>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59264" behindDoc="0" locked="0" layoutInCell="1" allowOverlap="1" wp14:anchorId="6C8A4EBE" wp14:editId="10FBAE69">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w:pict>
              <v:line w14:anchorId="53408D1C"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" strokecolor="#0088c0"/>
            </w:pict>
          </mc:Fallback>
        </mc:AlternateContent>
      </w:r>
    </w:p>
    <w:p w14:paraId="5F72EF88" w14:textId="3543E138" w:rsidR="000B1484" w:rsidRPr="000B1484" w:rsidRDefault="000B1484" w:rsidP="00F34697">
      <w:pPr>
        <w:autoSpaceDE w:val="0"/>
        <w:autoSpaceDN w:val="0"/>
        <w:adjustRightInd w:val="0"/>
        <w:rPr>
          <w:rFonts w:asciiTheme="minorHAnsi" w:hAnsiTheme="minorHAnsi" w:cs="Arial"/>
          <w:bCs/>
          <w:caps/>
          <w:color w:val="0088C0"/>
          <w:sz w:val="22"/>
          <w:szCs w:val="20"/>
        </w:rPr>
      </w:pPr>
      <w:r w:rsidRPr="000B1484">
        <w:rPr>
          <w:rFonts w:asciiTheme="minorHAnsi" w:hAnsiTheme="minorHAnsi"/>
          <w:caps/>
          <w:color w:val="0088C0"/>
          <w:sz w:val="28"/>
          <w:szCs w:val="26"/>
        </w:rPr>
        <w:t>Cas de non-</w:t>
      </w:r>
      <w:r w:rsidR="00D12F8E" w:rsidRPr="000B1484">
        <w:rPr>
          <w:rFonts w:asciiTheme="minorHAnsi" w:hAnsiTheme="minorHAnsi"/>
          <w:caps/>
          <w:color w:val="0088C0"/>
          <w:sz w:val="28"/>
          <w:szCs w:val="26"/>
        </w:rPr>
        <w:t>RÉCUPÉRATION</w:t>
      </w:r>
      <w:r w:rsidRPr="000B1484">
        <w:rPr>
          <w:rFonts w:asciiTheme="minorHAnsi" w:hAnsiTheme="minorHAnsi"/>
          <w:caps/>
          <w:color w:val="0088C0"/>
          <w:sz w:val="28"/>
          <w:szCs w:val="26"/>
        </w:rPr>
        <w:t xml:space="preserve"> de TVA</w:t>
      </w:r>
    </w:p>
    <w:p w14:paraId="575C1DD4" w14:textId="77777777"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Le cas échéant, je soussigné (e) (</w:t>
      </w:r>
      <w:r w:rsidRPr="000B1484">
        <w:rPr>
          <w:rFonts w:asciiTheme="minorHAnsi" w:hAnsiTheme="minorHAnsi" w:cs="Arial"/>
          <w:i/>
          <w:sz w:val="20"/>
          <w:szCs w:val="20"/>
        </w:rPr>
        <w:t>Nom, Prénom</w:t>
      </w:r>
      <w:r w:rsidRPr="000B1484">
        <w:rPr>
          <w:rFonts w:asciiTheme="minorHAnsi" w:hAnsiTheme="minorHAnsi" w:cs="Arial"/>
          <w:sz w:val="20"/>
          <w:szCs w:val="20"/>
        </w:rPr>
        <w:t xml:space="preserve">) </w:t>
      </w:r>
      <w:sdt>
        <w:sdtPr>
          <w:rPr>
            <w:rFonts w:ascii="Calibri" w:hAnsi="Calibri"/>
            <w:sz w:val="20"/>
          </w:rPr>
          <w:id w:val="1889451437"/>
          <w:showingPlcHdr/>
          <w:text/>
        </w:sdtPr>
        <w:sdtEndPr/>
        <w:sdtContent>
          <w:r w:rsidRPr="000B1484">
            <w:rPr>
              <w:rFonts w:ascii="Calibri" w:hAnsi="Calibri"/>
              <w:sz w:val="20"/>
            </w:rPr>
            <w:t>..........</w:t>
          </w:r>
        </w:sdtContent>
      </w:sdt>
    </w:p>
    <w:p w14:paraId="5E1234D8" w14:textId="77777777" w:rsidR="00D12F8E" w:rsidRPr="00D12F8E" w:rsidRDefault="00D12F8E" w:rsidP="00D12F8E">
      <w:pPr>
        <w:autoSpaceDE w:val="0"/>
        <w:autoSpaceDN w:val="0"/>
        <w:adjustRightInd w:val="0"/>
        <w:spacing w:before="120"/>
        <w:jc w:val="both"/>
        <w:rPr>
          <w:rFonts w:asciiTheme="minorHAnsi" w:hAnsiTheme="minorHAnsi" w:cs="Arial"/>
          <w:sz w:val="20"/>
          <w:szCs w:val="20"/>
        </w:rPr>
      </w:pPr>
      <w:r w:rsidRPr="00D12F8E">
        <w:rPr>
          <w:rFonts w:asciiTheme="minorHAnsi" w:hAnsiTheme="minorHAnsi" w:cs="Arial"/>
          <w:sz w:val="20"/>
          <w:szCs w:val="20"/>
        </w:rPr>
        <w:t xml:space="preserve">En ma qualité de ………. </w:t>
      </w:r>
    </w:p>
    <w:p w14:paraId="7B823AE0" w14:textId="77777777" w:rsidR="00D12F8E" w:rsidRPr="00D12F8E" w:rsidRDefault="00D12F8E" w:rsidP="00D12F8E">
      <w:pPr>
        <w:autoSpaceDE w:val="0"/>
        <w:autoSpaceDN w:val="0"/>
        <w:adjustRightInd w:val="0"/>
        <w:spacing w:before="120"/>
        <w:jc w:val="both"/>
        <w:rPr>
          <w:rFonts w:asciiTheme="minorHAnsi" w:hAnsiTheme="minorHAnsi" w:cs="Arial"/>
          <w:sz w:val="20"/>
          <w:szCs w:val="20"/>
        </w:rPr>
      </w:pPr>
    </w:p>
    <w:p w14:paraId="58D74898" w14:textId="60A7E65E" w:rsidR="000B1484" w:rsidRPr="000B1484" w:rsidRDefault="00D12F8E" w:rsidP="00F34697">
      <w:pPr>
        <w:autoSpaceDE w:val="0"/>
        <w:autoSpaceDN w:val="0"/>
        <w:adjustRightInd w:val="0"/>
        <w:jc w:val="both"/>
        <w:rPr>
          <w:rFonts w:asciiTheme="minorHAnsi" w:hAnsiTheme="minorHAnsi" w:cs="Arial"/>
          <w:sz w:val="20"/>
          <w:szCs w:val="20"/>
        </w:rPr>
      </w:pPr>
      <w:r w:rsidRPr="00D12F8E">
        <w:rPr>
          <w:rFonts w:asciiTheme="minorHAnsi" w:hAnsiTheme="minorHAnsi" w:cs="Arial"/>
          <w:sz w:val="20"/>
          <w:szCs w:val="20"/>
        </w:rPr>
        <w:t>certifie sur l’honneur que l’organisme que je représente ne récupère pas la TVA ou ne bénéficie pas d’une compensation de la TVA au titre des dépenses à réaliser pour cette opération.</w:t>
      </w:r>
    </w:p>
    <w:p w14:paraId="5608E501" w14:textId="77777777" w:rsidR="000B1484" w:rsidRPr="000B1484" w:rsidRDefault="000B1484" w:rsidP="00050C15">
      <w:pPr>
        <w:pStyle w:val="FORMULAIRE10"/>
        <w:ind w:left="5245"/>
        <w:rPr>
          <w:szCs w:val="20"/>
        </w:rPr>
      </w:pPr>
      <w:r w:rsidRPr="000B1484">
        <w:rPr>
          <w:szCs w:val="20"/>
        </w:rPr>
        <w:t>A</w:t>
      </w:r>
      <w:r w:rsidRPr="000B1484">
        <w:rPr>
          <w:sz w:val="22"/>
        </w:rPr>
        <w:t xml:space="preserve"> </w:t>
      </w:r>
      <w:sdt>
        <w:sdtPr>
          <w:id w:val="100546096"/>
          <w:showingPlcHdr/>
          <w:text/>
        </w:sdtPr>
        <w:sdtEndPr/>
        <w:sdtContent>
          <w:r w:rsidRPr="000B1484">
            <w:t>..........</w:t>
          </w:r>
        </w:sdtContent>
      </w:sdt>
      <w:r w:rsidRPr="000B1484">
        <w:rPr>
          <w:szCs w:val="20"/>
        </w:rPr>
        <w:t xml:space="preserve"> , le </w:t>
      </w:r>
      <w:sdt>
        <w:sdtPr>
          <w:id w:val="-513842807"/>
          <w:showingPlcHdr/>
          <w:text/>
        </w:sdtPr>
        <w:sdtEndPr/>
        <w:sdtContent>
          <w:r w:rsidRPr="000B1484">
            <w:t>..........</w:t>
          </w:r>
        </w:sdtContent>
      </w:sdt>
    </w:p>
    <w:p w14:paraId="2E4645E2" w14:textId="77777777" w:rsidR="000B1484" w:rsidRPr="000B1484" w:rsidRDefault="000B1484" w:rsidP="00F34697">
      <w:pPr>
        <w:autoSpaceDE w:val="0"/>
        <w:autoSpaceDN w:val="0"/>
        <w:adjustRightInd w:val="0"/>
        <w:rPr>
          <w:rFonts w:asciiTheme="minorHAnsi" w:hAnsiTheme="minorHAnsi" w:cs="Arial"/>
          <w:bCs/>
          <w:sz w:val="20"/>
          <w:szCs w:val="20"/>
        </w:rPr>
      </w:pPr>
    </w:p>
    <w:p w14:paraId="58F3C5DE" w14:textId="77777777" w:rsidR="000B1484" w:rsidRDefault="000B1484" w:rsidP="00F34697">
      <w:pPr>
        <w:autoSpaceDE w:val="0"/>
        <w:autoSpaceDN w:val="0"/>
        <w:adjustRightInd w:val="0"/>
        <w:ind w:left="5245"/>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1AFABC87" w14:textId="77777777" w:rsidR="00BE2D09" w:rsidRDefault="00BE2D09" w:rsidP="00A24EAF">
      <w:pPr>
        <w:autoSpaceDE w:val="0"/>
        <w:autoSpaceDN w:val="0"/>
        <w:adjustRightInd w:val="0"/>
        <w:rPr>
          <w:rFonts w:asciiTheme="minorHAnsi" w:hAnsiTheme="minorHAnsi" w:cs="Arial"/>
          <w:iCs/>
          <w:sz w:val="20"/>
          <w:szCs w:val="20"/>
        </w:rPr>
      </w:pPr>
    </w:p>
    <w:p w14:paraId="201F4995" w14:textId="77777777" w:rsidR="00BE2D09" w:rsidRDefault="00BE2D09" w:rsidP="00A24EAF">
      <w:pPr>
        <w:autoSpaceDE w:val="0"/>
        <w:autoSpaceDN w:val="0"/>
        <w:adjustRightInd w:val="0"/>
        <w:rPr>
          <w:rFonts w:asciiTheme="minorHAnsi" w:hAnsiTheme="minorHAnsi" w:cs="Arial"/>
          <w:iCs/>
          <w:sz w:val="20"/>
          <w:szCs w:val="20"/>
        </w:rPr>
      </w:pPr>
    </w:p>
    <w:p w14:paraId="6B5697FE" w14:textId="77777777" w:rsidR="00BE2D09" w:rsidRPr="000B1484" w:rsidRDefault="00BE2D09" w:rsidP="00A24EAF">
      <w:pPr>
        <w:autoSpaceDE w:val="0"/>
        <w:autoSpaceDN w:val="0"/>
        <w:adjustRightInd w:val="0"/>
        <w:rPr>
          <w:rFonts w:asciiTheme="minorHAnsi" w:hAnsiTheme="minorHAnsi" w:cs="Arial"/>
          <w:iCs/>
          <w:sz w:val="20"/>
          <w:szCs w:val="20"/>
        </w:rPr>
      </w:pPr>
    </w:p>
    <w:p w14:paraId="75EDD693" w14:textId="77777777" w:rsidR="00A24EAF" w:rsidRDefault="00A24EAF" w:rsidP="00A24EAF">
      <w:pPr>
        <w:rPr>
          <w:rFonts w:asciiTheme="minorHAnsi" w:hAnsiTheme="minorHAnsi" w:cstheme="minorHAnsi"/>
          <w:sz w:val="20"/>
          <w:szCs w:val="20"/>
        </w:rPr>
      </w:pPr>
    </w:p>
    <w:p w14:paraId="2C88ACA0" w14:textId="77777777" w:rsidR="00A24EAF" w:rsidRDefault="00A24EAF" w:rsidP="00A24EAF">
      <w:pPr>
        <w:rPr>
          <w:rFonts w:asciiTheme="minorHAnsi" w:hAnsiTheme="minorHAnsi" w:cstheme="minorHAnsi"/>
          <w:sz w:val="20"/>
          <w:szCs w:val="20"/>
        </w:rPr>
      </w:pPr>
    </w:p>
    <w:p w14:paraId="20693154" w14:textId="77777777" w:rsidR="00A24EAF" w:rsidRDefault="00A24EAF" w:rsidP="00A24EAF">
      <w:pPr>
        <w:rPr>
          <w:rFonts w:asciiTheme="minorHAnsi" w:hAnsiTheme="minorHAnsi" w:cstheme="minorHAnsi"/>
          <w:sz w:val="20"/>
          <w:szCs w:val="20"/>
        </w:rPr>
      </w:pPr>
    </w:p>
    <w:p w14:paraId="614A256F" w14:textId="77777777" w:rsidR="00A24EAF" w:rsidRDefault="00A24EAF" w:rsidP="00A24EAF">
      <w:pPr>
        <w:rPr>
          <w:rFonts w:asciiTheme="minorHAnsi" w:hAnsiTheme="minorHAnsi" w:cstheme="minorHAnsi"/>
          <w:sz w:val="20"/>
          <w:szCs w:val="20"/>
        </w:rPr>
      </w:pPr>
    </w:p>
    <w:p w14:paraId="108B3801" w14:textId="77777777" w:rsidR="00A24EAF" w:rsidRDefault="00A24EAF" w:rsidP="00A24EAF">
      <w:pPr>
        <w:rPr>
          <w:rFonts w:asciiTheme="minorHAnsi" w:hAnsiTheme="minorHAnsi" w:cstheme="minorHAnsi"/>
          <w:sz w:val="20"/>
          <w:szCs w:val="20"/>
        </w:rPr>
      </w:pPr>
    </w:p>
    <w:p w14:paraId="630B69EA" w14:textId="77777777" w:rsidR="00A24EAF" w:rsidRPr="001D5909" w:rsidRDefault="00A24EAF" w:rsidP="00A24EAF">
      <w:pPr>
        <w:rPr>
          <w:rFonts w:asciiTheme="minorHAnsi" w:hAnsiTheme="minorHAnsi" w:cstheme="minorHAnsi"/>
          <w:sz w:val="20"/>
          <w:szCs w:val="20"/>
        </w:rPr>
      </w:pPr>
    </w:p>
    <w:p w14:paraId="404DC6BB" w14:textId="77777777" w:rsidR="00A24EAF" w:rsidRPr="00BD136B" w:rsidRDefault="00A24EAF" w:rsidP="00A24EAF">
      <w:pPr>
        <w:shd w:val="clear" w:color="auto" w:fill="0088C0"/>
        <w:jc w:val="both"/>
        <w:rPr>
          <w:rFonts w:asciiTheme="minorHAnsi" w:eastAsiaTheme="minorEastAsia" w:hAnsiTheme="minorHAnsi" w:cstheme="minorHAnsi"/>
          <w:b/>
          <w:bCs/>
          <w:color w:val="FFFFFF" w:themeColor="background1"/>
          <w:sz w:val="10"/>
          <w:szCs w:val="10"/>
        </w:rPr>
      </w:pPr>
    </w:p>
    <w:p w14:paraId="02CDBB32" w14:textId="77777777" w:rsidR="00A24EAF" w:rsidRPr="00BD136B" w:rsidRDefault="00A24EAF" w:rsidP="00A24EAF">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29"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299316AD" w14:textId="77777777" w:rsidR="00A24EAF" w:rsidRPr="00BD136B" w:rsidRDefault="00A24EAF" w:rsidP="00A24EAF">
      <w:pPr>
        <w:shd w:val="clear" w:color="auto" w:fill="0088C0"/>
        <w:jc w:val="both"/>
        <w:rPr>
          <w:rFonts w:asciiTheme="minorHAnsi" w:eastAsiaTheme="minorEastAsia" w:hAnsiTheme="minorHAnsi" w:cstheme="minorHAnsi"/>
          <w:color w:val="FFFFFF" w:themeColor="background1"/>
          <w:sz w:val="20"/>
          <w:szCs w:val="20"/>
        </w:rPr>
      </w:pPr>
    </w:p>
    <w:p w14:paraId="0AD9B675" w14:textId="77777777" w:rsidR="00A24EAF" w:rsidRPr="00BD136B" w:rsidRDefault="00A24EAF" w:rsidP="00A24EAF">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30"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5D39552F" w14:textId="77777777" w:rsidR="00A24EAF" w:rsidRPr="00BD136B" w:rsidRDefault="00A24EAF" w:rsidP="00A24EAF">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7B85CC21" w14:textId="7CC41CC8" w:rsidR="00A24EAF" w:rsidRPr="001D5909" w:rsidRDefault="00A24EAF" w:rsidP="00A24EAF">
      <w:pPr>
        <w:rPr>
          <w:rFonts w:asciiTheme="minorHAnsi" w:hAnsiTheme="minorHAnsi" w:cstheme="minorHAnsi"/>
          <w:sz w:val="20"/>
          <w:szCs w:val="20"/>
        </w:rPr>
      </w:pPr>
    </w:p>
    <w:sectPr w:rsidR="00A24EAF" w:rsidRPr="001D5909" w:rsidSect="00F34697">
      <w:footerReference w:type="default" r:id="rId31"/>
      <w:footerReference w:type="first" r:id="rId32"/>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E43E" w14:textId="77777777" w:rsidR="00246B4D" w:rsidRDefault="00246B4D" w:rsidP="004F411E">
      <w:r>
        <w:separator/>
      </w:r>
    </w:p>
  </w:endnote>
  <w:endnote w:type="continuationSeparator" w:id="0">
    <w:p w14:paraId="2ECFF345" w14:textId="77777777" w:rsidR="00246B4D" w:rsidRDefault="00246B4D"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1939205190"/>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74697EFE" w14:textId="77777777" w:rsidR="00246B4D" w:rsidRPr="00CC235F" w:rsidRDefault="00246B4D" w:rsidP="007F2F95">
            <w:pPr>
              <w:pStyle w:val="Pieddepage"/>
              <w:tabs>
                <w:tab w:val="clear" w:pos="4536"/>
                <w:tab w:val="clear" w:pos="9072"/>
                <w:tab w:val="right" w:pos="10490"/>
              </w:tabs>
              <w:rPr>
                <w:rFonts w:asciiTheme="minorHAnsi" w:hAnsiTheme="minorHAnsi" w:cs="Arial"/>
                <w:bCs/>
                <w:color w:val="0088BB"/>
                <w:sz w:val="14"/>
              </w:rPr>
            </w:pPr>
          </w:p>
          <w:p w14:paraId="0E39B91B" w14:textId="764F901B" w:rsidR="00246B4D" w:rsidRPr="00CC235F" w:rsidRDefault="00246B4D" w:rsidP="00091EC0">
            <w:pPr>
              <w:pStyle w:val="Pieddepage"/>
              <w:tabs>
                <w:tab w:val="clear" w:pos="4536"/>
                <w:tab w:val="clear" w:pos="9072"/>
                <w:tab w:val="right" w:pos="10490"/>
              </w:tabs>
              <w:spacing w:before="60"/>
              <w:rPr>
                <w:rFonts w:asciiTheme="minorHAnsi" w:hAnsiTheme="minorHAnsi" w:cs="Arial"/>
                <w:b/>
                <w:sz w:val="20"/>
              </w:rPr>
            </w:pPr>
            <w:r w:rsidRPr="00CC235F">
              <w:rPr>
                <w:rFonts w:asciiTheme="minorHAnsi" w:hAnsiTheme="minorHAnsi" w:cs="Arial"/>
                <w:b/>
                <w:bCs/>
                <w:sz w:val="12"/>
              </w:rPr>
              <w:tab/>
              <w:t xml:space="preserve">Mise à jour : </w:t>
            </w:r>
            <w:r w:rsidR="00A24EAF">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sz w:val="20"/>
        <w:szCs w:val="20"/>
      </w:rPr>
    </w:sdtEndPr>
    <w:sdtContent>
      <w:sdt>
        <w:sdtPr>
          <w:rPr>
            <w:rFonts w:asciiTheme="minorHAnsi" w:hAnsiTheme="minorHAnsi" w:cs="Arial"/>
          </w:rPr>
          <w:id w:val="-1985921938"/>
          <w:docPartObj>
            <w:docPartGallery w:val="Page Numbers (Top of Page)"/>
            <w:docPartUnique/>
          </w:docPartObj>
        </w:sdtPr>
        <w:sdtEndPr>
          <w:rPr>
            <w:b/>
            <w:bCs/>
            <w:sz w:val="20"/>
            <w:szCs w:val="20"/>
          </w:rPr>
        </w:sdtEndPr>
        <w:sdtContent>
          <w:p w14:paraId="3FCCBF65" w14:textId="77777777" w:rsidR="00246B4D" w:rsidRPr="007961E0" w:rsidRDefault="00246B4D" w:rsidP="00CC235F">
            <w:pPr>
              <w:pStyle w:val="Pieddepage"/>
              <w:tabs>
                <w:tab w:val="clear" w:pos="4536"/>
                <w:tab w:val="clear" w:pos="9072"/>
                <w:tab w:val="left" w:pos="1653"/>
                <w:tab w:val="right" w:pos="10490"/>
              </w:tabs>
              <w:rPr>
                <w:rFonts w:asciiTheme="minorHAnsi" w:hAnsiTheme="minorHAnsi" w:cs="Arial"/>
                <w:bCs/>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F3182C">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F3182C">
              <w:rPr>
                <w:rFonts w:asciiTheme="minorHAnsi" w:hAnsiTheme="minorHAnsi" w:cs="Arial"/>
                <w:bCs/>
                <w:noProof/>
                <w:sz w:val="14"/>
              </w:rPr>
              <w:t>4</w:t>
            </w:r>
            <w:r w:rsidRPr="007961E0">
              <w:rPr>
                <w:rFonts w:asciiTheme="minorHAnsi" w:hAnsiTheme="minorHAnsi" w:cs="Arial"/>
                <w:bCs/>
                <w:sz w:val="14"/>
              </w:rPr>
              <w:fldChar w:fldCharType="end"/>
            </w:r>
            <w:r w:rsidRPr="007961E0">
              <w:rPr>
                <w:rFonts w:asciiTheme="minorHAnsi" w:hAnsiTheme="minorHAnsi" w:cs="Arial"/>
                <w:bCs/>
              </w:rPr>
              <w:tab/>
            </w:r>
            <w:r>
              <w:rPr>
                <w:rFonts w:asciiTheme="minorHAnsi" w:hAnsiTheme="minorHAnsi" w:cs="Arial"/>
                <w:bCs/>
              </w:rPr>
              <w:tab/>
            </w:r>
          </w:p>
          <w:p w14:paraId="2CD75664" w14:textId="7054EACD" w:rsidR="00246B4D" w:rsidRPr="007961E0" w:rsidRDefault="00246B4D" w:rsidP="00ED0D81">
            <w:pPr>
              <w:pStyle w:val="Pieddepage"/>
              <w:tabs>
                <w:tab w:val="clear" w:pos="4536"/>
                <w:tab w:val="clear" w:pos="9072"/>
                <w:tab w:val="right" w:pos="10490"/>
              </w:tabs>
              <w:spacing w:before="60"/>
              <w:rPr>
                <w:rFonts w:asciiTheme="minorHAnsi" w:hAnsiTheme="minorHAnsi" w:cs="Arial"/>
                <w:b/>
                <w:sz w:val="20"/>
              </w:rPr>
            </w:pPr>
            <w:r w:rsidRPr="007961E0">
              <w:rPr>
                <w:rFonts w:asciiTheme="minorHAnsi" w:hAnsiTheme="minorHAnsi" w:cs="Arial"/>
                <w:b/>
                <w:bCs/>
                <w:sz w:val="12"/>
              </w:rPr>
              <w:tab/>
              <w:t xml:space="preserve">Mise à jour : </w:t>
            </w:r>
            <w:r w:rsidR="00A24EAF">
              <w:rPr>
                <w:rFonts w:asciiTheme="minorHAnsi" w:hAnsiTheme="minorHAnsi" w:cs="Arial"/>
                <w:b/>
                <w:bCs/>
                <w:sz w:val="12"/>
              </w:rPr>
              <w:t>janvier 2025</w:t>
            </w:r>
          </w:p>
        </w:sdtContent>
      </w:sdt>
    </w:sdtContent>
  </w:sdt>
  <w:p w14:paraId="5C1A05DB" w14:textId="77777777" w:rsidR="00246B4D" w:rsidRPr="00ED0D81" w:rsidRDefault="00246B4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C72D" w14:textId="77777777" w:rsidR="00246B4D" w:rsidRDefault="00246B4D" w:rsidP="004F411E">
      <w:r>
        <w:separator/>
      </w:r>
    </w:p>
  </w:footnote>
  <w:footnote w:type="continuationSeparator" w:id="0">
    <w:p w14:paraId="6EA4A7A1" w14:textId="77777777" w:rsidR="00246B4D" w:rsidRDefault="00246B4D"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387"/>
    <w:multiLevelType w:val="hybridMultilevel"/>
    <w:tmpl w:val="8EA001B8"/>
    <w:lvl w:ilvl="0" w:tplc="AFE4441E">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 w15:restartNumberingAfterBreak="0">
    <w:nsid w:val="04265BFC"/>
    <w:multiLevelType w:val="hybridMultilevel"/>
    <w:tmpl w:val="A1ACAD2C"/>
    <w:lvl w:ilvl="0" w:tplc="229AF6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F5078"/>
    <w:multiLevelType w:val="hybridMultilevel"/>
    <w:tmpl w:val="92289B12"/>
    <w:lvl w:ilvl="0" w:tplc="040C0001">
      <w:start w:val="1"/>
      <w:numFmt w:val="bullet"/>
      <w:lvlText w:val=""/>
      <w:lvlJc w:val="left"/>
      <w:pPr>
        <w:ind w:left="1428" w:hanging="708"/>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0041B1F"/>
    <w:multiLevelType w:val="hybridMultilevel"/>
    <w:tmpl w:val="D2F20B92"/>
    <w:lvl w:ilvl="0" w:tplc="888CF2B6">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4" w15:restartNumberingAfterBreak="0">
    <w:nsid w:val="126968E0"/>
    <w:multiLevelType w:val="hybridMultilevel"/>
    <w:tmpl w:val="C414D07A"/>
    <w:lvl w:ilvl="0" w:tplc="A8AA069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14FC8"/>
    <w:multiLevelType w:val="hybridMultilevel"/>
    <w:tmpl w:val="0BF89376"/>
    <w:lvl w:ilvl="0" w:tplc="3476F86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415DA7"/>
    <w:multiLevelType w:val="hybridMultilevel"/>
    <w:tmpl w:val="4E208F22"/>
    <w:lvl w:ilvl="0" w:tplc="EA345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B10689"/>
    <w:multiLevelType w:val="hybridMultilevel"/>
    <w:tmpl w:val="F76C8C88"/>
    <w:lvl w:ilvl="0" w:tplc="9B86D4FA">
      <w:numFmt w:val="bullet"/>
      <w:lvlText w:val=""/>
      <w:lvlJc w:val="left"/>
      <w:pPr>
        <w:ind w:left="850" w:hanging="360"/>
      </w:pPr>
      <w:rPr>
        <w:rFonts w:ascii="Symbol" w:eastAsia="Times New Roman" w:hAnsi="Symbol" w:cs="Arial" w:hint="default"/>
      </w:rPr>
    </w:lvl>
    <w:lvl w:ilvl="1" w:tplc="040C0003" w:tentative="1">
      <w:start w:val="1"/>
      <w:numFmt w:val="bullet"/>
      <w:lvlText w:val="o"/>
      <w:lvlJc w:val="left"/>
      <w:pPr>
        <w:ind w:left="1570" w:hanging="360"/>
      </w:pPr>
      <w:rPr>
        <w:rFonts w:ascii="Courier New" w:hAnsi="Courier New" w:cs="Courier New" w:hint="default"/>
      </w:rPr>
    </w:lvl>
    <w:lvl w:ilvl="2" w:tplc="040C0005" w:tentative="1">
      <w:start w:val="1"/>
      <w:numFmt w:val="bullet"/>
      <w:lvlText w:val=""/>
      <w:lvlJc w:val="left"/>
      <w:pPr>
        <w:ind w:left="2290" w:hanging="360"/>
      </w:pPr>
      <w:rPr>
        <w:rFonts w:ascii="Wingdings" w:hAnsi="Wingdings" w:hint="default"/>
      </w:rPr>
    </w:lvl>
    <w:lvl w:ilvl="3" w:tplc="040C0001" w:tentative="1">
      <w:start w:val="1"/>
      <w:numFmt w:val="bullet"/>
      <w:lvlText w:val=""/>
      <w:lvlJc w:val="left"/>
      <w:pPr>
        <w:ind w:left="3010" w:hanging="360"/>
      </w:pPr>
      <w:rPr>
        <w:rFonts w:ascii="Symbol" w:hAnsi="Symbol" w:hint="default"/>
      </w:rPr>
    </w:lvl>
    <w:lvl w:ilvl="4" w:tplc="040C0003" w:tentative="1">
      <w:start w:val="1"/>
      <w:numFmt w:val="bullet"/>
      <w:lvlText w:val="o"/>
      <w:lvlJc w:val="left"/>
      <w:pPr>
        <w:ind w:left="3730" w:hanging="360"/>
      </w:pPr>
      <w:rPr>
        <w:rFonts w:ascii="Courier New" w:hAnsi="Courier New" w:cs="Courier New" w:hint="default"/>
      </w:rPr>
    </w:lvl>
    <w:lvl w:ilvl="5" w:tplc="040C0005" w:tentative="1">
      <w:start w:val="1"/>
      <w:numFmt w:val="bullet"/>
      <w:lvlText w:val=""/>
      <w:lvlJc w:val="left"/>
      <w:pPr>
        <w:ind w:left="4450" w:hanging="360"/>
      </w:pPr>
      <w:rPr>
        <w:rFonts w:ascii="Wingdings" w:hAnsi="Wingdings" w:hint="default"/>
      </w:rPr>
    </w:lvl>
    <w:lvl w:ilvl="6" w:tplc="040C0001" w:tentative="1">
      <w:start w:val="1"/>
      <w:numFmt w:val="bullet"/>
      <w:lvlText w:val=""/>
      <w:lvlJc w:val="left"/>
      <w:pPr>
        <w:ind w:left="5170" w:hanging="360"/>
      </w:pPr>
      <w:rPr>
        <w:rFonts w:ascii="Symbol" w:hAnsi="Symbol" w:hint="default"/>
      </w:rPr>
    </w:lvl>
    <w:lvl w:ilvl="7" w:tplc="040C0003" w:tentative="1">
      <w:start w:val="1"/>
      <w:numFmt w:val="bullet"/>
      <w:lvlText w:val="o"/>
      <w:lvlJc w:val="left"/>
      <w:pPr>
        <w:ind w:left="5890" w:hanging="360"/>
      </w:pPr>
      <w:rPr>
        <w:rFonts w:ascii="Courier New" w:hAnsi="Courier New" w:cs="Courier New" w:hint="default"/>
      </w:rPr>
    </w:lvl>
    <w:lvl w:ilvl="8" w:tplc="040C0005" w:tentative="1">
      <w:start w:val="1"/>
      <w:numFmt w:val="bullet"/>
      <w:lvlText w:val=""/>
      <w:lvlJc w:val="left"/>
      <w:pPr>
        <w:ind w:left="6610" w:hanging="360"/>
      </w:pPr>
      <w:rPr>
        <w:rFonts w:ascii="Wingdings" w:hAnsi="Wingdings" w:hint="default"/>
      </w:rPr>
    </w:lvl>
  </w:abstractNum>
  <w:abstractNum w:abstractNumId="10" w15:restartNumberingAfterBreak="0">
    <w:nsid w:val="45662F8A"/>
    <w:multiLevelType w:val="hybridMultilevel"/>
    <w:tmpl w:val="F80A2884"/>
    <w:lvl w:ilvl="0" w:tplc="FF10A5D2">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1" w15:restartNumberingAfterBreak="0">
    <w:nsid w:val="46DA68B5"/>
    <w:multiLevelType w:val="hybridMultilevel"/>
    <w:tmpl w:val="6540A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DE1FB4"/>
    <w:multiLevelType w:val="hybridMultilevel"/>
    <w:tmpl w:val="CE2A9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3D4D5D"/>
    <w:multiLevelType w:val="hybridMultilevel"/>
    <w:tmpl w:val="BBD8F326"/>
    <w:lvl w:ilvl="0" w:tplc="D76836CE">
      <w:start w:val="2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962645"/>
    <w:multiLevelType w:val="hybridMultilevel"/>
    <w:tmpl w:val="25F47C2A"/>
    <w:lvl w:ilvl="0" w:tplc="F5348412">
      <w:start w:val="2"/>
      <w:numFmt w:val="bullet"/>
      <w:lvlText w:val="-"/>
      <w:lvlJc w:val="left"/>
      <w:pPr>
        <w:ind w:left="2775" w:hanging="360"/>
      </w:pPr>
      <w:rPr>
        <w:rFonts w:ascii="Calibri" w:eastAsia="Times New Roman" w:hAnsi="Calibri" w:cs="Calibri" w:hint="default"/>
      </w:rPr>
    </w:lvl>
    <w:lvl w:ilvl="1" w:tplc="040C0003" w:tentative="1">
      <w:start w:val="1"/>
      <w:numFmt w:val="bullet"/>
      <w:lvlText w:val="o"/>
      <w:lvlJc w:val="left"/>
      <w:pPr>
        <w:ind w:left="3495" w:hanging="360"/>
      </w:pPr>
      <w:rPr>
        <w:rFonts w:ascii="Courier New" w:hAnsi="Courier New" w:cs="Courier New" w:hint="default"/>
      </w:rPr>
    </w:lvl>
    <w:lvl w:ilvl="2" w:tplc="040C0005" w:tentative="1">
      <w:start w:val="1"/>
      <w:numFmt w:val="bullet"/>
      <w:lvlText w:val=""/>
      <w:lvlJc w:val="left"/>
      <w:pPr>
        <w:ind w:left="4215" w:hanging="360"/>
      </w:pPr>
      <w:rPr>
        <w:rFonts w:ascii="Wingdings" w:hAnsi="Wingdings" w:hint="default"/>
      </w:rPr>
    </w:lvl>
    <w:lvl w:ilvl="3" w:tplc="040C0001" w:tentative="1">
      <w:start w:val="1"/>
      <w:numFmt w:val="bullet"/>
      <w:lvlText w:val=""/>
      <w:lvlJc w:val="left"/>
      <w:pPr>
        <w:ind w:left="4935" w:hanging="360"/>
      </w:pPr>
      <w:rPr>
        <w:rFonts w:ascii="Symbol" w:hAnsi="Symbol" w:hint="default"/>
      </w:rPr>
    </w:lvl>
    <w:lvl w:ilvl="4" w:tplc="040C0003" w:tentative="1">
      <w:start w:val="1"/>
      <w:numFmt w:val="bullet"/>
      <w:lvlText w:val="o"/>
      <w:lvlJc w:val="left"/>
      <w:pPr>
        <w:ind w:left="5655" w:hanging="360"/>
      </w:pPr>
      <w:rPr>
        <w:rFonts w:ascii="Courier New" w:hAnsi="Courier New" w:cs="Courier New" w:hint="default"/>
      </w:rPr>
    </w:lvl>
    <w:lvl w:ilvl="5" w:tplc="040C0005" w:tentative="1">
      <w:start w:val="1"/>
      <w:numFmt w:val="bullet"/>
      <w:lvlText w:val=""/>
      <w:lvlJc w:val="left"/>
      <w:pPr>
        <w:ind w:left="6375" w:hanging="360"/>
      </w:pPr>
      <w:rPr>
        <w:rFonts w:ascii="Wingdings" w:hAnsi="Wingdings" w:hint="default"/>
      </w:rPr>
    </w:lvl>
    <w:lvl w:ilvl="6" w:tplc="040C0001" w:tentative="1">
      <w:start w:val="1"/>
      <w:numFmt w:val="bullet"/>
      <w:lvlText w:val=""/>
      <w:lvlJc w:val="left"/>
      <w:pPr>
        <w:ind w:left="7095" w:hanging="360"/>
      </w:pPr>
      <w:rPr>
        <w:rFonts w:ascii="Symbol" w:hAnsi="Symbol" w:hint="default"/>
      </w:rPr>
    </w:lvl>
    <w:lvl w:ilvl="7" w:tplc="040C0003" w:tentative="1">
      <w:start w:val="1"/>
      <w:numFmt w:val="bullet"/>
      <w:lvlText w:val="o"/>
      <w:lvlJc w:val="left"/>
      <w:pPr>
        <w:ind w:left="7815" w:hanging="360"/>
      </w:pPr>
      <w:rPr>
        <w:rFonts w:ascii="Courier New" w:hAnsi="Courier New" w:cs="Courier New" w:hint="default"/>
      </w:rPr>
    </w:lvl>
    <w:lvl w:ilvl="8" w:tplc="040C0005" w:tentative="1">
      <w:start w:val="1"/>
      <w:numFmt w:val="bullet"/>
      <w:lvlText w:val=""/>
      <w:lvlJc w:val="left"/>
      <w:pPr>
        <w:ind w:left="8535" w:hanging="360"/>
      </w:pPr>
      <w:rPr>
        <w:rFonts w:ascii="Wingdings" w:hAnsi="Wingdings" w:hint="default"/>
      </w:rPr>
    </w:lvl>
  </w:abstractNum>
  <w:abstractNum w:abstractNumId="16" w15:restartNumberingAfterBreak="0">
    <w:nsid w:val="5CDD5BB3"/>
    <w:multiLevelType w:val="hybridMultilevel"/>
    <w:tmpl w:val="4A68C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811D02"/>
    <w:multiLevelType w:val="hybridMultilevel"/>
    <w:tmpl w:val="756E6D0A"/>
    <w:lvl w:ilvl="0" w:tplc="66B46232">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18" w15:restartNumberingAfterBreak="0">
    <w:nsid w:val="67CC49D7"/>
    <w:multiLevelType w:val="hybridMultilevel"/>
    <w:tmpl w:val="0712965E"/>
    <w:lvl w:ilvl="0" w:tplc="B148AD66">
      <w:numFmt w:val="bullet"/>
      <w:lvlText w:val="-"/>
      <w:lvlJc w:val="left"/>
      <w:pPr>
        <w:ind w:left="1428" w:hanging="708"/>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0" w15:restartNumberingAfterBreak="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69F067AD"/>
    <w:multiLevelType w:val="hybridMultilevel"/>
    <w:tmpl w:val="80BAE4A0"/>
    <w:lvl w:ilvl="0" w:tplc="B11E4514">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3" w15:restartNumberingAfterBreak="0">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8955C1"/>
    <w:multiLevelType w:val="hybridMultilevel"/>
    <w:tmpl w:val="4816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0459B3"/>
    <w:multiLevelType w:val="hybridMultilevel"/>
    <w:tmpl w:val="D4B6DD3C"/>
    <w:lvl w:ilvl="0" w:tplc="B148AD66">
      <w:numFmt w:val="bullet"/>
      <w:lvlText w:val="-"/>
      <w:lvlJc w:val="left"/>
      <w:pPr>
        <w:ind w:left="1068" w:hanging="70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9105967">
    <w:abstractNumId w:val="24"/>
  </w:num>
  <w:num w:numId="2" w16cid:durableId="1492717311">
    <w:abstractNumId w:val="19"/>
  </w:num>
  <w:num w:numId="3" w16cid:durableId="1083836616">
    <w:abstractNumId w:val="23"/>
  </w:num>
  <w:num w:numId="4" w16cid:durableId="735976046">
    <w:abstractNumId w:val="13"/>
  </w:num>
  <w:num w:numId="5" w16cid:durableId="1743286263">
    <w:abstractNumId w:val="6"/>
  </w:num>
  <w:num w:numId="6" w16cid:durableId="1256861241">
    <w:abstractNumId w:val="7"/>
  </w:num>
  <w:num w:numId="7" w16cid:durableId="1505130038">
    <w:abstractNumId w:val="20"/>
  </w:num>
  <w:num w:numId="8" w16cid:durableId="426082033">
    <w:abstractNumId w:val="25"/>
  </w:num>
  <w:num w:numId="9" w16cid:durableId="1522476908">
    <w:abstractNumId w:val="14"/>
  </w:num>
  <w:num w:numId="10" w16cid:durableId="935752008">
    <w:abstractNumId w:val="10"/>
  </w:num>
  <w:num w:numId="11" w16cid:durableId="334768534">
    <w:abstractNumId w:val="0"/>
  </w:num>
  <w:num w:numId="12" w16cid:durableId="468593076">
    <w:abstractNumId w:val="3"/>
  </w:num>
  <w:num w:numId="13" w16cid:durableId="2032024242">
    <w:abstractNumId w:val="17"/>
  </w:num>
  <w:num w:numId="14" w16cid:durableId="1006665196">
    <w:abstractNumId w:val="22"/>
  </w:num>
  <w:num w:numId="15" w16cid:durableId="1561747982">
    <w:abstractNumId w:val="15"/>
  </w:num>
  <w:num w:numId="16" w16cid:durableId="1445926630">
    <w:abstractNumId w:val="12"/>
  </w:num>
  <w:num w:numId="17" w16cid:durableId="910890162">
    <w:abstractNumId w:val="8"/>
  </w:num>
  <w:num w:numId="18" w16cid:durableId="2125226876">
    <w:abstractNumId w:val="16"/>
  </w:num>
  <w:num w:numId="19" w16cid:durableId="34277019">
    <w:abstractNumId w:val="1"/>
  </w:num>
  <w:num w:numId="20" w16cid:durableId="17658345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929954">
    <w:abstractNumId w:val="21"/>
  </w:num>
  <w:num w:numId="22" w16cid:durableId="256986653">
    <w:abstractNumId w:val="11"/>
  </w:num>
  <w:num w:numId="23" w16cid:durableId="175390027">
    <w:abstractNumId w:val="26"/>
  </w:num>
  <w:num w:numId="24" w16cid:durableId="1506091802">
    <w:abstractNumId w:val="18"/>
  </w:num>
  <w:num w:numId="25" w16cid:durableId="1380864897">
    <w:abstractNumId w:val="2"/>
  </w:num>
  <w:num w:numId="26" w16cid:durableId="22413729">
    <w:abstractNumId w:val="5"/>
  </w:num>
  <w:num w:numId="27" w16cid:durableId="1184977606">
    <w:abstractNumId w:val="9"/>
  </w:num>
  <w:num w:numId="28" w16cid:durableId="204728793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6"/>
    <w:rsid w:val="00001B53"/>
    <w:rsid w:val="00003E30"/>
    <w:rsid w:val="0001175D"/>
    <w:rsid w:val="00013F7A"/>
    <w:rsid w:val="00016527"/>
    <w:rsid w:val="00026697"/>
    <w:rsid w:val="00026A1F"/>
    <w:rsid w:val="0002724D"/>
    <w:rsid w:val="0003651F"/>
    <w:rsid w:val="00036F91"/>
    <w:rsid w:val="00043D58"/>
    <w:rsid w:val="00045693"/>
    <w:rsid w:val="00046839"/>
    <w:rsid w:val="00050C15"/>
    <w:rsid w:val="00064F8D"/>
    <w:rsid w:val="000664A0"/>
    <w:rsid w:val="00067150"/>
    <w:rsid w:val="00070AEC"/>
    <w:rsid w:val="000740A1"/>
    <w:rsid w:val="00076FD7"/>
    <w:rsid w:val="0007758E"/>
    <w:rsid w:val="00081B79"/>
    <w:rsid w:val="0008210C"/>
    <w:rsid w:val="0008275F"/>
    <w:rsid w:val="00086197"/>
    <w:rsid w:val="00091EC0"/>
    <w:rsid w:val="00093172"/>
    <w:rsid w:val="00093B63"/>
    <w:rsid w:val="00097122"/>
    <w:rsid w:val="00097F3C"/>
    <w:rsid w:val="000A6CF2"/>
    <w:rsid w:val="000A7741"/>
    <w:rsid w:val="000B1484"/>
    <w:rsid w:val="000B1FA1"/>
    <w:rsid w:val="000B4C3C"/>
    <w:rsid w:val="000B759D"/>
    <w:rsid w:val="000B76C1"/>
    <w:rsid w:val="000C04AC"/>
    <w:rsid w:val="000C19ED"/>
    <w:rsid w:val="000C20CD"/>
    <w:rsid w:val="000C4C4D"/>
    <w:rsid w:val="000D0471"/>
    <w:rsid w:val="000D5C6B"/>
    <w:rsid w:val="000E44CD"/>
    <w:rsid w:val="000E4545"/>
    <w:rsid w:val="000F029A"/>
    <w:rsid w:val="000F250A"/>
    <w:rsid w:val="001075AA"/>
    <w:rsid w:val="00110F5A"/>
    <w:rsid w:val="001129FF"/>
    <w:rsid w:val="00112B57"/>
    <w:rsid w:val="0012136D"/>
    <w:rsid w:val="001245A2"/>
    <w:rsid w:val="0012611F"/>
    <w:rsid w:val="001305C2"/>
    <w:rsid w:val="00133B2B"/>
    <w:rsid w:val="001344E4"/>
    <w:rsid w:val="00135434"/>
    <w:rsid w:val="00136DD9"/>
    <w:rsid w:val="001378D9"/>
    <w:rsid w:val="00141A4C"/>
    <w:rsid w:val="00142791"/>
    <w:rsid w:val="00143A59"/>
    <w:rsid w:val="00145AB1"/>
    <w:rsid w:val="00150C43"/>
    <w:rsid w:val="00152040"/>
    <w:rsid w:val="00152AFB"/>
    <w:rsid w:val="00153808"/>
    <w:rsid w:val="001564FD"/>
    <w:rsid w:val="00161A88"/>
    <w:rsid w:val="0016281C"/>
    <w:rsid w:val="00164FCF"/>
    <w:rsid w:val="00167A0D"/>
    <w:rsid w:val="001830B0"/>
    <w:rsid w:val="001846A2"/>
    <w:rsid w:val="00192947"/>
    <w:rsid w:val="00192A80"/>
    <w:rsid w:val="00192CDD"/>
    <w:rsid w:val="0019614D"/>
    <w:rsid w:val="001A0916"/>
    <w:rsid w:val="001A1BC0"/>
    <w:rsid w:val="001A318B"/>
    <w:rsid w:val="001B05F6"/>
    <w:rsid w:val="001B4E94"/>
    <w:rsid w:val="001B6C44"/>
    <w:rsid w:val="001B6E8C"/>
    <w:rsid w:val="001C0DE1"/>
    <w:rsid w:val="001C44DE"/>
    <w:rsid w:val="001C5323"/>
    <w:rsid w:val="001C6F26"/>
    <w:rsid w:val="001D1363"/>
    <w:rsid w:val="001D2FD8"/>
    <w:rsid w:val="001D35E9"/>
    <w:rsid w:val="001D708C"/>
    <w:rsid w:val="001E0301"/>
    <w:rsid w:val="001E0D0A"/>
    <w:rsid w:val="001E20EF"/>
    <w:rsid w:val="001E70A9"/>
    <w:rsid w:val="001F5FF9"/>
    <w:rsid w:val="001F7C1B"/>
    <w:rsid w:val="0020094E"/>
    <w:rsid w:val="002017AB"/>
    <w:rsid w:val="00205B0E"/>
    <w:rsid w:val="00206011"/>
    <w:rsid w:val="0021031B"/>
    <w:rsid w:val="00213F5B"/>
    <w:rsid w:val="00214EF3"/>
    <w:rsid w:val="00216965"/>
    <w:rsid w:val="00224E7B"/>
    <w:rsid w:val="0023382F"/>
    <w:rsid w:val="00237CD3"/>
    <w:rsid w:val="002400BC"/>
    <w:rsid w:val="00241617"/>
    <w:rsid w:val="002416E8"/>
    <w:rsid w:val="002444E2"/>
    <w:rsid w:val="00244E07"/>
    <w:rsid w:val="00246392"/>
    <w:rsid w:val="00246B4D"/>
    <w:rsid w:val="002471FD"/>
    <w:rsid w:val="00250A0B"/>
    <w:rsid w:val="002510EE"/>
    <w:rsid w:val="00256CE4"/>
    <w:rsid w:val="00257165"/>
    <w:rsid w:val="002646EF"/>
    <w:rsid w:val="00265DE7"/>
    <w:rsid w:val="002660D7"/>
    <w:rsid w:val="00266881"/>
    <w:rsid w:val="002676A6"/>
    <w:rsid w:val="00267E28"/>
    <w:rsid w:val="002771EB"/>
    <w:rsid w:val="002816C4"/>
    <w:rsid w:val="002835FD"/>
    <w:rsid w:val="002865F5"/>
    <w:rsid w:val="0028738F"/>
    <w:rsid w:val="00290437"/>
    <w:rsid w:val="0029133F"/>
    <w:rsid w:val="00292AF8"/>
    <w:rsid w:val="0029525B"/>
    <w:rsid w:val="002A062E"/>
    <w:rsid w:val="002C0B64"/>
    <w:rsid w:val="002C19E6"/>
    <w:rsid w:val="002C413D"/>
    <w:rsid w:val="002C6F9E"/>
    <w:rsid w:val="002D122F"/>
    <w:rsid w:val="002D5174"/>
    <w:rsid w:val="002D518F"/>
    <w:rsid w:val="002D616B"/>
    <w:rsid w:val="002E1F12"/>
    <w:rsid w:val="002E4E0A"/>
    <w:rsid w:val="002E4E4A"/>
    <w:rsid w:val="002F0403"/>
    <w:rsid w:val="002F2259"/>
    <w:rsid w:val="002F2A92"/>
    <w:rsid w:val="00307CF8"/>
    <w:rsid w:val="00310470"/>
    <w:rsid w:val="00311109"/>
    <w:rsid w:val="003126F0"/>
    <w:rsid w:val="00314444"/>
    <w:rsid w:val="00316CAE"/>
    <w:rsid w:val="00320D31"/>
    <w:rsid w:val="00323C48"/>
    <w:rsid w:val="00330238"/>
    <w:rsid w:val="00330D8B"/>
    <w:rsid w:val="00332F69"/>
    <w:rsid w:val="00333227"/>
    <w:rsid w:val="003344D6"/>
    <w:rsid w:val="00337F5A"/>
    <w:rsid w:val="0034220E"/>
    <w:rsid w:val="00342723"/>
    <w:rsid w:val="003447B2"/>
    <w:rsid w:val="0034687E"/>
    <w:rsid w:val="0035682F"/>
    <w:rsid w:val="00360C14"/>
    <w:rsid w:val="0036141A"/>
    <w:rsid w:val="00362494"/>
    <w:rsid w:val="0036322B"/>
    <w:rsid w:val="00363F85"/>
    <w:rsid w:val="0036616D"/>
    <w:rsid w:val="003674B0"/>
    <w:rsid w:val="0037173C"/>
    <w:rsid w:val="00372C6C"/>
    <w:rsid w:val="0037775E"/>
    <w:rsid w:val="003832DC"/>
    <w:rsid w:val="003857B9"/>
    <w:rsid w:val="003867DB"/>
    <w:rsid w:val="00391027"/>
    <w:rsid w:val="003A10B6"/>
    <w:rsid w:val="003A24E8"/>
    <w:rsid w:val="003A2675"/>
    <w:rsid w:val="003A6542"/>
    <w:rsid w:val="003A6C3E"/>
    <w:rsid w:val="003A7100"/>
    <w:rsid w:val="003A7F54"/>
    <w:rsid w:val="003B279A"/>
    <w:rsid w:val="003B56B4"/>
    <w:rsid w:val="003B790E"/>
    <w:rsid w:val="003C32B1"/>
    <w:rsid w:val="003C5DE4"/>
    <w:rsid w:val="003C65AA"/>
    <w:rsid w:val="003D107A"/>
    <w:rsid w:val="003D132C"/>
    <w:rsid w:val="003D2F50"/>
    <w:rsid w:val="003D668E"/>
    <w:rsid w:val="003D7EDE"/>
    <w:rsid w:val="003E0A62"/>
    <w:rsid w:val="003E2544"/>
    <w:rsid w:val="003E3ACE"/>
    <w:rsid w:val="003E4903"/>
    <w:rsid w:val="003E546C"/>
    <w:rsid w:val="003E7A87"/>
    <w:rsid w:val="003F0631"/>
    <w:rsid w:val="003F1CFC"/>
    <w:rsid w:val="003F2122"/>
    <w:rsid w:val="003F25C8"/>
    <w:rsid w:val="003F2ED7"/>
    <w:rsid w:val="003F4C24"/>
    <w:rsid w:val="003F7AF6"/>
    <w:rsid w:val="004030AA"/>
    <w:rsid w:val="00403803"/>
    <w:rsid w:val="004047A4"/>
    <w:rsid w:val="0040549B"/>
    <w:rsid w:val="00407B99"/>
    <w:rsid w:val="0041003C"/>
    <w:rsid w:val="00411CE7"/>
    <w:rsid w:val="00415D13"/>
    <w:rsid w:val="00417358"/>
    <w:rsid w:val="00421936"/>
    <w:rsid w:val="00423E91"/>
    <w:rsid w:val="0042412F"/>
    <w:rsid w:val="00433A8C"/>
    <w:rsid w:val="004342D5"/>
    <w:rsid w:val="004348E4"/>
    <w:rsid w:val="00435E66"/>
    <w:rsid w:val="00442008"/>
    <w:rsid w:val="00461824"/>
    <w:rsid w:val="00464EE7"/>
    <w:rsid w:val="00471777"/>
    <w:rsid w:val="0048282E"/>
    <w:rsid w:val="004830EA"/>
    <w:rsid w:val="0049087D"/>
    <w:rsid w:val="00490939"/>
    <w:rsid w:val="00491857"/>
    <w:rsid w:val="00493249"/>
    <w:rsid w:val="00493A6A"/>
    <w:rsid w:val="004960B5"/>
    <w:rsid w:val="004A15DE"/>
    <w:rsid w:val="004A32CF"/>
    <w:rsid w:val="004A3824"/>
    <w:rsid w:val="004A4D0C"/>
    <w:rsid w:val="004B68B2"/>
    <w:rsid w:val="004B7BD1"/>
    <w:rsid w:val="004C5CA0"/>
    <w:rsid w:val="004C6DDB"/>
    <w:rsid w:val="004D0E84"/>
    <w:rsid w:val="004D3BEE"/>
    <w:rsid w:val="004D3DF1"/>
    <w:rsid w:val="004E37A7"/>
    <w:rsid w:val="004E6C4C"/>
    <w:rsid w:val="004F0158"/>
    <w:rsid w:val="004F1100"/>
    <w:rsid w:val="004F21FF"/>
    <w:rsid w:val="004F2C66"/>
    <w:rsid w:val="004F3FF7"/>
    <w:rsid w:val="004F411E"/>
    <w:rsid w:val="004F5890"/>
    <w:rsid w:val="0050133A"/>
    <w:rsid w:val="00501ECD"/>
    <w:rsid w:val="005022C9"/>
    <w:rsid w:val="00506854"/>
    <w:rsid w:val="00520D6E"/>
    <w:rsid w:val="00521174"/>
    <w:rsid w:val="00521C84"/>
    <w:rsid w:val="00524C39"/>
    <w:rsid w:val="005271AF"/>
    <w:rsid w:val="00533C0F"/>
    <w:rsid w:val="005342CF"/>
    <w:rsid w:val="005361F1"/>
    <w:rsid w:val="005414AF"/>
    <w:rsid w:val="0054203A"/>
    <w:rsid w:val="005443AA"/>
    <w:rsid w:val="00545031"/>
    <w:rsid w:val="00547B01"/>
    <w:rsid w:val="005506AF"/>
    <w:rsid w:val="00551095"/>
    <w:rsid w:val="00555A82"/>
    <w:rsid w:val="00557006"/>
    <w:rsid w:val="00557A13"/>
    <w:rsid w:val="005605F3"/>
    <w:rsid w:val="005625CD"/>
    <w:rsid w:val="00563EAF"/>
    <w:rsid w:val="005646E4"/>
    <w:rsid w:val="00570D2C"/>
    <w:rsid w:val="00575E64"/>
    <w:rsid w:val="00577010"/>
    <w:rsid w:val="00582CD6"/>
    <w:rsid w:val="00584514"/>
    <w:rsid w:val="00584ED8"/>
    <w:rsid w:val="00586163"/>
    <w:rsid w:val="00587559"/>
    <w:rsid w:val="005936CF"/>
    <w:rsid w:val="00594C3D"/>
    <w:rsid w:val="00594F1B"/>
    <w:rsid w:val="0059608A"/>
    <w:rsid w:val="0059773E"/>
    <w:rsid w:val="005978CD"/>
    <w:rsid w:val="005978D0"/>
    <w:rsid w:val="005A09EB"/>
    <w:rsid w:val="005A0CF3"/>
    <w:rsid w:val="005A0D2B"/>
    <w:rsid w:val="005A4FE6"/>
    <w:rsid w:val="005A55C1"/>
    <w:rsid w:val="005B0F5F"/>
    <w:rsid w:val="005B4566"/>
    <w:rsid w:val="005B58BB"/>
    <w:rsid w:val="005B60AF"/>
    <w:rsid w:val="005C2849"/>
    <w:rsid w:val="005C2E8F"/>
    <w:rsid w:val="005C40B1"/>
    <w:rsid w:val="005C5168"/>
    <w:rsid w:val="005C610C"/>
    <w:rsid w:val="005C6D6C"/>
    <w:rsid w:val="005C74F3"/>
    <w:rsid w:val="005D4A54"/>
    <w:rsid w:val="005D516A"/>
    <w:rsid w:val="005E1616"/>
    <w:rsid w:val="005E41F9"/>
    <w:rsid w:val="005F773D"/>
    <w:rsid w:val="005F7DDE"/>
    <w:rsid w:val="00600549"/>
    <w:rsid w:val="00600B8E"/>
    <w:rsid w:val="00602627"/>
    <w:rsid w:val="006039EA"/>
    <w:rsid w:val="00604F71"/>
    <w:rsid w:val="0061011F"/>
    <w:rsid w:val="0063036C"/>
    <w:rsid w:val="006324C1"/>
    <w:rsid w:val="00632E28"/>
    <w:rsid w:val="0063386C"/>
    <w:rsid w:val="0064638E"/>
    <w:rsid w:val="00646E45"/>
    <w:rsid w:val="006472C3"/>
    <w:rsid w:val="00647BAC"/>
    <w:rsid w:val="006529E8"/>
    <w:rsid w:val="00653CA3"/>
    <w:rsid w:val="00654CC7"/>
    <w:rsid w:val="00654D5A"/>
    <w:rsid w:val="00661CC0"/>
    <w:rsid w:val="0066376F"/>
    <w:rsid w:val="00663F4C"/>
    <w:rsid w:val="0066633D"/>
    <w:rsid w:val="00667109"/>
    <w:rsid w:val="00667A91"/>
    <w:rsid w:val="00670A2C"/>
    <w:rsid w:val="00672E74"/>
    <w:rsid w:val="006742F3"/>
    <w:rsid w:val="006752EF"/>
    <w:rsid w:val="0067748C"/>
    <w:rsid w:val="006774BB"/>
    <w:rsid w:val="00682C84"/>
    <w:rsid w:val="00684DC8"/>
    <w:rsid w:val="00684DD0"/>
    <w:rsid w:val="00690558"/>
    <w:rsid w:val="00692021"/>
    <w:rsid w:val="00692E56"/>
    <w:rsid w:val="006939F6"/>
    <w:rsid w:val="00695C99"/>
    <w:rsid w:val="006A0CB8"/>
    <w:rsid w:val="006A22DD"/>
    <w:rsid w:val="006A2934"/>
    <w:rsid w:val="006A58D6"/>
    <w:rsid w:val="006B0471"/>
    <w:rsid w:val="006B2B90"/>
    <w:rsid w:val="006B5F8A"/>
    <w:rsid w:val="006B627A"/>
    <w:rsid w:val="006C1C06"/>
    <w:rsid w:val="006C2A0D"/>
    <w:rsid w:val="006C4E54"/>
    <w:rsid w:val="006C72E7"/>
    <w:rsid w:val="006C743B"/>
    <w:rsid w:val="006D0199"/>
    <w:rsid w:val="006D09EB"/>
    <w:rsid w:val="006D1108"/>
    <w:rsid w:val="006D4151"/>
    <w:rsid w:val="006E0026"/>
    <w:rsid w:val="006E2AB3"/>
    <w:rsid w:val="006E35A6"/>
    <w:rsid w:val="006E54FA"/>
    <w:rsid w:val="006F58B8"/>
    <w:rsid w:val="006F65C8"/>
    <w:rsid w:val="00702258"/>
    <w:rsid w:val="00704BA6"/>
    <w:rsid w:val="00707E5C"/>
    <w:rsid w:val="00710472"/>
    <w:rsid w:val="00712780"/>
    <w:rsid w:val="007176F2"/>
    <w:rsid w:val="00721FDA"/>
    <w:rsid w:val="00722A70"/>
    <w:rsid w:val="00727DE3"/>
    <w:rsid w:val="00727F1E"/>
    <w:rsid w:val="00730172"/>
    <w:rsid w:val="007306AF"/>
    <w:rsid w:val="00736AA2"/>
    <w:rsid w:val="007424EB"/>
    <w:rsid w:val="00754B93"/>
    <w:rsid w:val="007558CF"/>
    <w:rsid w:val="00755965"/>
    <w:rsid w:val="0075749C"/>
    <w:rsid w:val="00760652"/>
    <w:rsid w:val="00760861"/>
    <w:rsid w:val="00763391"/>
    <w:rsid w:val="00766408"/>
    <w:rsid w:val="00766C03"/>
    <w:rsid w:val="0077207D"/>
    <w:rsid w:val="00773359"/>
    <w:rsid w:val="00774D90"/>
    <w:rsid w:val="00774FBA"/>
    <w:rsid w:val="00775484"/>
    <w:rsid w:val="00780AA3"/>
    <w:rsid w:val="0078256A"/>
    <w:rsid w:val="007836D8"/>
    <w:rsid w:val="00783FEA"/>
    <w:rsid w:val="007961E0"/>
    <w:rsid w:val="007A24FF"/>
    <w:rsid w:val="007A5ECC"/>
    <w:rsid w:val="007B2035"/>
    <w:rsid w:val="007C4F00"/>
    <w:rsid w:val="007C5968"/>
    <w:rsid w:val="007C74CC"/>
    <w:rsid w:val="007D0FD6"/>
    <w:rsid w:val="007D2344"/>
    <w:rsid w:val="007D23B0"/>
    <w:rsid w:val="007D2E5F"/>
    <w:rsid w:val="007D6CF9"/>
    <w:rsid w:val="007E1AC8"/>
    <w:rsid w:val="007E312D"/>
    <w:rsid w:val="007E5A87"/>
    <w:rsid w:val="007E5EE0"/>
    <w:rsid w:val="007F1D91"/>
    <w:rsid w:val="007F1FF1"/>
    <w:rsid w:val="007F2532"/>
    <w:rsid w:val="007F2F95"/>
    <w:rsid w:val="007F3F53"/>
    <w:rsid w:val="007F5422"/>
    <w:rsid w:val="007F67B3"/>
    <w:rsid w:val="00805393"/>
    <w:rsid w:val="00807CCE"/>
    <w:rsid w:val="00810365"/>
    <w:rsid w:val="008133B2"/>
    <w:rsid w:val="0081437B"/>
    <w:rsid w:val="00815F5B"/>
    <w:rsid w:val="008162C5"/>
    <w:rsid w:val="00816A56"/>
    <w:rsid w:val="00816BF8"/>
    <w:rsid w:val="008204AE"/>
    <w:rsid w:val="008219E1"/>
    <w:rsid w:val="00825159"/>
    <w:rsid w:val="00831949"/>
    <w:rsid w:val="008366EB"/>
    <w:rsid w:val="00836908"/>
    <w:rsid w:val="0084702D"/>
    <w:rsid w:val="008477FA"/>
    <w:rsid w:val="00847CC3"/>
    <w:rsid w:val="0085026E"/>
    <w:rsid w:val="00852B91"/>
    <w:rsid w:val="00862D27"/>
    <w:rsid w:val="00864858"/>
    <w:rsid w:val="00865D21"/>
    <w:rsid w:val="00865D7F"/>
    <w:rsid w:val="00870310"/>
    <w:rsid w:val="008774C3"/>
    <w:rsid w:val="00880432"/>
    <w:rsid w:val="008839BC"/>
    <w:rsid w:val="00883EF9"/>
    <w:rsid w:val="00884976"/>
    <w:rsid w:val="0088752F"/>
    <w:rsid w:val="00891041"/>
    <w:rsid w:val="0089508E"/>
    <w:rsid w:val="00897472"/>
    <w:rsid w:val="008A3333"/>
    <w:rsid w:val="008A36E3"/>
    <w:rsid w:val="008A3AC2"/>
    <w:rsid w:val="008A4EF1"/>
    <w:rsid w:val="008A6603"/>
    <w:rsid w:val="008A7444"/>
    <w:rsid w:val="008B0728"/>
    <w:rsid w:val="008B27DD"/>
    <w:rsid w:val="008C22CC"/>
    <w:rsid w:val="008C342D"/>
    <w:rsid w:val="008C44F0"/>
    <w:rsid w:val="008D16B6"/>
    <w:rsid w:val="008D74CC"/>
    <w:rsid w:val="008E35C3"/>
    <w:rsid w:val="008E5FE4"/>
    <w:rsid w:val="008E7BCA"/>
    <w:rsid w:val="008F041A"/>
    <w:rsid w:val="008F0859"/>
    <w:rsid w:val="008F08E0"/>
    <w:rsid w:val="008F17C9"/>
    <w:rsid w:val="008F34DD"/>
    <w:rsid w:val="008F36B2"/>
    <w:rsid w:val="008F6EE4"/>
    <w:rsid w:val="00900824"/>
    <w:rsid w:val="009038A2"/>
    <w:rsid w:val="00910061"/>
    <w:rsid w:val="00913677"/>
    <w:rsid w:val="0091373E"/>
    <w:rsid w:val="00914F34"/>
    <w:rsid w:val="00916D9D"/>
    <w:rsid w:val="009238AE"/>
    <w:rsid w:val="00924962"/>
    <w:rsid w:val="00924C99"/>
    <w:rsid w:val="009260F9"/>
    <w:rsid w:val="00932E7F"/>
    <w:rsid w:val="00935402"/>
    <w:rsid w:val="00935486"/>
    <w:rsid w:val="00936029"/>
    <w:rsid w:val="009365EE"/>
    <w:rsid w:val="00937DF8"/>
    <w:rsid w:val="00940772"/>
    <w:rsid w:val="009411F5"/>
    <w:rsid w:val="009430F4"/>
    <w:rsid w:val="009444F4"/>
    <w:rsid w:val="00945328"/>
    <w:rsid w:val="00946C3D"/>
    <w:rsid w:val="00962249"/>
    <w:rsid w:val="00963695"/>
    <w:rsid w:val="0096553D"/>
    <w:rsid w:val="0096589E"/>
    <w:rsid w:val="00965C81"/>
    <w:rsid w:val="00966433"/>
    <w:rsid w:val="00966996"/>
    <w:rsid w:val="00973DFC"/>
    <w:rsid w:val="00980DE7"/>
    <w:rsid w:val="0098471A"/>
    <w:rsid w:val="00987AAF"/>
    <w:rsid w:val="00991ABD"/>
    <w:rsid w:val="00992027"/>
    <w:rsid w:val="00992643"/>
    <w:rsid w:val="009A14B8"/>
    <w:rsid w:val="009A351F"/>
    <w:rsid w:val="009A4A19"/>
    <w:rsid w:val="009A505E"/>
    <w:rsid w:val="009A65FE"/>
    <w:rsid w:val="009A7424"/>
    <w:rsid w:val="009B007F"/>
    <w:rsid w:val="009B0521"/>
    <w:rsid w:val="009B0DC0"/>
    <w:rsid w:val="009B7379"/>
    <w:rsid w:val="009C092A"/>
    <w:rsid w:val="009C1A5E"/>
    <w:rsid w:val="009C2FB7"/>
    <w:rsid w:val="009D5385"/>
    <w:rsid w:val="009D5681"/>
    <w:rsid w:val="009D776E"/>
    <w:rsid w:val="009E2E0F"/>
    <w:rsid w:val="009E36A7"/>
    <w:rsid w:val="009E52E6"/>
    <w:rsid w:val="009E5321"/>
    <w:rsid w:val="009E796E"/>
    <w:rsid w:val="009F0F97"/>
    <w:rsid w:val="009F20A7"/>
    <w:rsid w:val="009F2B8B"/>
    <w:rsid w:val="009F5DCB"/>
    <w:rsid w:val="009F6D1D"/>
    <w:rsid w:val="00A00CBE"/>
    <w:rsid w:val="00A12710"/>
    <w:rsid w:val="00A1685C"/>
    <w:rsid w:val="00A2198D"/>
    <w:rsid w:val="00A23314"/>
    <w:rsid w:val="00A23933"/>
    <w:rsid w:val="00A24E53"/>
    <w:rsid w:val="00A24EAF"/>
    <w:rsid w:val="00A27F5F"/>
    <w:rsid w:val="00A30E86"/>
    <w:rsid w:val="00A33BEA"/>
    <w:rsid w:val="00A33EC4"/>
    <w:rsid w:val="00A406B3"/>
    <w:rsid w:val="00A44429"/>
    <w:rsid w:val="00A451F2"/>
    <w:rsid w:val="00A51EF5"/>
    <w:rsid w:val="00A52526"/>
    <w:rsid w:val="00A5625A"/>
    <w:rsid w:val="00A56B51"/>
    <w:rsid w:val="00A60318"/>
    <w:rsid w:val="00A619EB"/>
    <w:rsid w:val="00A6388F"/>
    <w:rsid w:val="00A70EF9"/>
    <w:rsid w:val="00A925EF"/>
    <w:rsid w:val="00A94DC6"/>
    <w:rsid w:val="00A96EC1"/>
    <w:rsid w:val="00AA16FC"/>
    <w:rsid w:val="00AA3829"/>
    <w:rsid w:val="00AA7338"/>
    <w:rsid w:val="00AB132B"/>
    <w:rsid w:val="00AB25CD"/>
    <w:rsid w:val="00AB3CD7"/>
    <w:rsid w:val="00AB4F95"/>
    <w:rsid w:val="00AC2C8B"/>
    <w:rsid w:val="00AC57B9"/>
    <w:rsid w:val="00AD07E4"/>
    <w:rsid w:val="00AD0824"/>
    <w:rsid w:val="00AD2E33"/>
    <w:rsid w:val="00AD2E66"/>
    <w:rsid w:val="00AD46B1"/>
    <w:rsid w:val="00AE0293"/>
    <w:rsid w:val="00AE355B"/>
    <w:rsid w:val="00AF5055"/>
    <w:rsid w:val="00AF5D61"/>
    <w:rsid w:val="00AF66DF"/>
    <w:rsid w:val="00B02311"/>
    <w:rsid w:val="00B04D02"/>
    <w:rsid w:val="00B05465"/>
    <w:rsid w:val="00B06124"/>
    <w:rsid w:val="00B06738"/>
    <w:rsid w:val="00B119EC"/>
    <w:rsid w:val="00B12B7D"/>
    <w:rsid w:val="00B13038"/>
    <w:rsid w:val="00B14597"/>
    <w:rsid w:val="00B14868"/>
    <w:rsid w:val="00B16BED"/>
    <w:rsid w:val="00B17BAD"/>
    <w:rsid w:val="00B24173"/>
    <w:rsid w:val="00B2433A"/>
    <w:rsid w:val="00B258C8"/>
    <w:rsid w:val="00B26103"/>
    <w:rsid w:val="00B34E65"/>
    <w:rsid w:val="00B4006A"/>
    <w:rsid w:val="00B40E61"/>
    <w:rsid w:val="00B42D31"/>
    <w:rsid w:val="00B43815"/>
    <w:rsid w:val="00B450ED"/>
    <w:rsid w:val="00B465FB"/>
    <w:rsid w:val="00B50AB8"/>
    <w:rsid w:val="00B52BB6"/>
    <w:rsid w:val="00B53618"/>
    <w:rsid w:val="00B53AA7"/>
    <w:rsid w:val="00B54E16"/>
    <w:rsid w:val="00B60F50"/>
    <w:rsid w:val="00B61BC7"/>
    <w:rsid w:val="00B61E75"/>
    <w:rsid w:val="00B74AD0"/>
    <w:rsid w:val="00B77552"/>
    <w:rsid w:val="00B775F5"/>
    <w:rsid w:val="00B77EBB"/>
    <w:rsid w:val="00B869E9"/>
    <w:rsid w:val="00B86F12"/>
    <w:rsid w:val="00B906B2"/>
    <w:rsid w:val="00B90AFD"/>
    <w:rsid w:val="00B92EE7"/>
    <w:rsid w:val="00B934FE"/>
    <w:rsid w:val="00B9640F"/>
    <w:rsid w:val="00B97139"/>
    <w:rsid w:val="00B9763B"/>
    <w:rsid w:val="00BA21D2"/>
    <w:rsid w:val="00BA32C4"/>
    <w:rsid w:val="00BA3820"/>
    <w:rsid w:val="00BB736D"/>
    <w:rsid w:val="00BB775D"/>
    <w:rsid w:val="00BC3EF9"/>
    <w:rsid w:val="00BC6682"/>
    <w:rsid w:val="00BC689C"/>
    <w:rsid w:val="00BC742E"/>
    <w:rsid w:val="00BD0FA6"/>
    <w:rsid w:val="00BD329C"/>
    <w:rsid w:val="00BD6024"/>
    <w:rsid w:val="00BD6F96"/>
    <w:rsid w:val="00BD714C"/>
    <w:rsid w:val="00BD7AE0"/>
    <w:rsid w:val="00BE2D09"/>
    <w:rsid w:val="00BE3181"/>
    <w:rsid w:val="00BE3E4B"/>
    <w:rsid w:val="00BE554F"/>
    <w:rsid w:val="00BF045E"/>
    <w:rsid w:val="00BF1B63"/>
    <w:rsid w:val="00C005F9"/>
    <w:rsid w:val="00C006D6"/>
    <w:rsid w:val="00C01A68"/>
    <w:rsid w:val="00C02B6D"/>
    <w:rsid w:val="00C0346B"/>
    <w:rsid w:val="00C12FBD"/>
    <w:rsid w:val="00C13587"/>
    <w:rsid w:val="00C1517D"/>
    <w:rsid w:val="00C168CE"/>
    <w:rsid w:val="00C16BD5"/>
    <w:rsid w:val="00C202A6"/>
    <w:rsid w:val="00C206B7"/>
    <w:rsid w:val="00C2110E"/>
    <w:rsid w:val="00C236F6"/>
    <w:rsid w:val="00C25E35"/>
    <w:rsid w:val="00C279F6"/>
    <w:rsid w:val="00C3343D"/>
    <w:rsid w:val="00C33CFE"/>
    <w:rsid w:val="00C37742"/>
    <w:rsid w:val="00C4430B"/>
    <w:rsid w:val="00C44520"/>
    <w:rsid w:val="00C5071C"/>
    <w:rsid w:val="00C5109A"/>
    <w:rsid w:val="00C52B3B"/>
    <w:rsid w:val="00C52DA6"/>
    <w:rsid w:val="00C5456F"/>
    <w:rsid w:val="00C566F2"/>
    <w:rsid w:val="00C603DA"/>
    <w:rsid w:val="00C650B3"/>
    <w:rsid w:val="00C65A3A"/>
    <w:rsid w:val="00C65A4E"/>
    <w:rsid w:val="00C70585"/>
    <w:rsid w:val="00C72638"/>
    <w:rsid w:val="00C736BF"/>
    <w:rsid w:val="00C755F3"/>
    <w:rsid w:val="00C75FE1"/>
    <w:rsid w:val="00C764D4"/>
    <w:rsid w:val="00C77606"/>
    <w:rsid w:val="00C77B18"/>
    <w:rsid w:val="00C85D8D"/>
    <w:rsid w:val="00C90DD1"/>
    <w:rsid w:val="00C93439"/>
    <w:rsid w:val="00C945FE"/>
    <w:rsid w:val="00C954B0"/>
    <w:rsid w:val="00C9689B"/>
    <w:rsid w:val="00C97C34"/>
    <w:rsid w:val="00CA10FD"/>
    <w:rsid w:val="00CA31DA"/>
    <w:rsid w:val="00CA35EE"/>
    <w:rsid w:val="00CA40C2"/>
    <w:rsid w:val="00CA4ABC"/>
    <w:rsid w:val="00CA656C"/>
    <w:rsid w:val="00CA675C"/>
    <w:rsid w:val="00CB010A"/>
    <w:rsid w:val="00CB0F67"/>
    <w:rsid w:val="00CB1AC3"/>
    <w:rsid w:val="00CB34A1"/>
    <w:rsid w:val="00CB6E9F"/>
    <w:rsid w:val="00CB7639"/>
    <w:rsid w:val="00CC15D3"/>
    <w:rsid w:val="00CC1E2C"/>
    <w:rsid w:val="00CC235F"/>
    <w:rsid w:val="00CC61D8"/>
    <w:rsid w:val="00CD00B7"/>
    <w:rsid w:val="00CD0719"/>
    <w:rsid w:val="00CD0C38"/>
    <w:rsid w:val="00CD415D"/>
    <w:rsid w:val="00CD630B"/>
    <w:rsid w:val="00CD6A0D"/>
    <w:rsid w:val="00CD72BD"/>
    <w:rsid w:val="00CE0FEE"/>
    <w:rsid w:val="00CE210A"/>
    <w:rsid w:val="00CE3B46"/>
    <w:rsid w:val="00CE3DC2"/>
    <w:rsid w:val="00CE4835"/>
    <w:rsid w:val="00CE6B44"/>
    <w:rsid w:val="00CF0E68"/>
    <w:rsid w:val="00CF4E5B"/>
    <w:rsid w:val="00D01BA6"/>
    <w:rsid w:val="00D0613A"/>
    <w:rsid w:val="00D12F8E"/>
    <w:rsid w:val="00D202D5"/>
    <w:rsid w:val="00D22434"/>
    <w:rsid w:val="00D22746"/>
    <w:rsid w:val="00D24AF1"/>
    <w:rsid w:val="00D27B6D"/>
    <w:rsid w:val="00D30371"/>
    <w:rsid w:val="00D322BB"/>
    <w:rsid w:val="00D3324A"/>
    <w:rsid w:val="00D3723C"/>
    <w:rsid w:val="00D37DE5"/>
    <w:rsid w:val="00D47621"/>
    <w:rsid w:val="00D53532"/>
    <w:rsid w:val="00D557DF"/>
    <w:rsid w:val="00D60895"/>
    <w:rsid w:val="00D64F66"/>
    <w:rsid w:val="00D6667F"/>
    <w:rsid w:val="00D71B97"/>
    <w:rsid w:val="00D73633"/>
    <w:rsid w:val="00D73AA5"/>
    <w:rsid w:val="00D745EF"/>
    <w:rsid w:val="00D7616D"/>
    <w:rsid w:val="00D80423"/>
    <w:rsid w:val="00D81AF3"/>
    <w:rsid w:val="00D862B9"/>
    <w:rsid w:val="00D8701B"/>
    <w:rsid w:val="00D87546"/>
    <w:rsid w:val="00D878D7"/>
    <w:rsid w:val="00D900E2"/>
    <w:rsid w:val="00D90E7B"/>
    <w:rsid w:val="00D94FBF"/>
    <w:rsid w:val="00D95D12"/>
    <w:rsid w:val="00DA3025"/>
    <w:rsid w:val="00DA37B7"/>
    <w:rsid w:val="00DA6FC2"/>
    <w:rsid w:val="00DB125F"/>
    <w:rsid w:val="00DB4AE8"/>
    <w:rsid w:val="00DB5E72"/>
    <w:rsid w:val="00DB621F"/>
    <w:rsid w:val="00DC1D7F"/>
    <w:rsid w:val="00DC3A55"/>
    <w:rsid w:val="00DC637F"/>
    <w:rsid w:val="00DC6878"/>
    <w:rsid w:val="00DC6FF0"/>
    <w:rsid w:val="00DD1468"/>
    <w:rsid w:val="00DE1CF6"/>
    <w:rsid w:val="00DE3E97"/>
    <w:rsid w:val="00DF067D"/>
    <w:rsid w:val="00DF08EB"/>
    <w:rsid w:val="00DF0C4A"/>
    <w:rsid w:val="00DF0DD4"/>
    <w:rsid w:val="00DF3CBF"/>
    <w:rsid w:val="00DF516A"/>
    <w:rsid w:val="00DF5572"/>
    <w:rsid w:val="00E00382"/>
    <w:rsid w:val="00E02953"/>
    <w:rsid w:val="00E104FD"/>
    <w:rsid w:val="00E11F25"/>
    <w:rsid w:val="00E12C83"/>
    <w:rsid w:val="00E13776"/>
    <w:rsid w:val="00E1395B"/>
    <w:rsid w:val="00E16686"/>
    <w:rsid w:val="00E1670F"/>
    <w:rsid w:val="00E17F96"/>
    <w:rsid w:val="00E21927"/>
    <w:rsid w:val="00E27C56"/>
    <w:rsid w:val="00E307D0"/>
    <w:rsid w:val="00E31F14"/>
    <w:rsid w:val="00E32895"/>
    <w:rsid w:val="00E3309F"/>
    <w:rsid w:val="00E3552C"/>
    <w:rsid w:val="00E3770B"/>
    <w:rsid w:val="00E4038E"/>
    <w:rsid w:val="00E4055D"/>
    <w:rsid w:val="00E42544"/>
    <w:rsid w:val="00E43DA6"/>
    <w:rsid w:val="00E44689"/>
    <w:rsid w:val="00E51E21"/>
    <w:rsid w:val="00E55F1B"/>
    <w:rsid w:val="00E5613D"/>
    <w:rsid w:val="00E56D5A"/>
    <w:rsid w:val="00E60D99"/>
    <w:rsid w:val="00E61C1E"/>
    <w:rsid w:val="00E645AA"/>
    <w:rsid w:val="00E70442"/>
    <w:rsid w:val="00E71E43"/>
    <w:rsid w:val="00E73770"/>
    <w:rsid w:val="00E75F7A"/>
    <w:rsid w:val="00E77721"/>
    <w:rsid w:val="00E77950"/>
    <w:rsid w:val="00E81089"/>
    <w:rsid w:val="00E812E5"/>
    <w:rsid w:val="00E861FF"/>
    <w:rsid w:val="00E86480"/>
    <w:rsid w:val="00E9190F"/>
    <w:rsid w:val="00E936BA"/>
    <w:rsid w:val="00E948BA"/>
    <w:rsid w:val="00E94CA8"/>
    <w:rsid w:val="00E95916"/>
    <w:rsid w:val="00EA0F81"/>
    <w:rsid w:val="00EA2A51"/>
    <w:rsid w:val="00EA2B94"/>
    <w:rsid w:val="00EB2477"/>
    <w:rsid w:val="00EB4BB1"/>
    <w:rsid w:val="00EB5C28"/>
    <w:rsid w:val="00EC125D"/>
    <w:rsid w:val="00EC20C6"/>
    <w:rsid w:val="00EC3200"/>
    <w:rsid w:val="00EC4F55"/>
    <w:rsid w:val="00ED0D81"/>
    <w:rsid w:val="00ED2A8E"/>
    <w:rsid w:val="00ED2EC4"/>
    <w:rsid w:val="00ED5461"/>
    <w:rsid w:val="00ED67D4"/>
    <w:rsid w:val="00ED7A9E"/>
    <w:rsid w:val="00EE2131"/>
    <w:rsid w:val="00EE4206"/>
    <w:rsid w:val="00EE54EE"/>
    <w:rsid w:val="00EE6208"/>
    <w:rsid w:val="00EF0140"/>
    <w:rsid w:val="00EF1CC8"/>
    <w:rsid w:val="00EF1EF0"/>
    <w:rsid w:val="00EF2462"/>
    <w:rsid w:val="00EF2B5F"/>
    <w:rsid w:val="00EF34EF"/>
    <w:rsid w:val="00EF4048"/>
    <w:rsid w:val="00EF4269"/>
    <w:rsid w:val="00EF439B"/>
    <w:rsid w:val="00F019BB"/>
    <w:rsid w:val="00F04BD8"/>
    <w:rsid w:val="00F076B0"/>
    <w:rsid w:val="00F10D93"/>
    <w:rsid w:val="00F137EF"/>
    <w:rsid w:val="00F15E13"/>
    <w:rsid w:val="00F17F0B"/>
    <w:rsid w:val="00F2017B"/>
    <w:rsid w:val="00F23B0F"/>
    <w:rsid w:val="00F25139"/>
    <w:rsid w:val="00F26B6B"/>
    <w:rsid w:val="00F305A7"/>
    <w:rsid w:val="00F3182C"/>
    <w:rsid w:val="00F33C9D"/>
    <w:rsid w:val="00F34523"/>
    <w:rsid w:val="00F34697"/>
    <w:rsid w:val="00F400C0"/>
    <w:rsid w:val="00F605D0"/>
    <w:rsid w:val="00F62948"/>
    <w:rsid w:val="00F652BB"/>
    <w:rsid w:val="00F73BD5"/>
    <w:rsid w:val="00F8223A"/>
    <w:rsid w:val="00F844AB"/>
    <w:rsid w:val="00F84DE7"/>
    <w:rsid w:val="00F852D8"/>
    <w:rsid w:val="00F85838"/>
    <w:rsid w:val="00F860A7"/>
    <w:rsid w:val="00F863BD"/>
    <w:rsid w:val="00F866BF"/>
    <w:rsid w:val="00F903FB"/>
    <w:rsid w:val="00F9256B"/>
    <w:rsid w:val="00F960C0"/>
    <w:rsid w:val="00F96E25"/>
    <w:rsid w:val="00FA445F"/>
    <w:rsid w:val="00FA75C1"/>
    <w:rsid w:val="00FB1181"/>
    <w:rsid w:val="00FB26EB"/>
    <w:rsid w:val="00FB53B2"/>
    <w:rsid w:val="00FC06EA"/>
    <w:rsid w:val="00FC2C23"/>
    <w:rsid w:val="00FC3A65"/>
    <w:rsid w:val="00FC66A3"/>
    <w:rsid w:val="00FD08E8"/>
    <w:rsid w:val="00FD7864"/>
    <w:rsid w:val="00FE228C"/>
    <w:rsid w:val="00FE6325"/>
    <w:rsid w:val="00FF11B5"/>
    <w:rsid w:val="00FF1FFE"/>
    <w:rsid w:val="00FF2A82"/>
    <w:rsid w:val="00FF6F5F"/>
    <w:rsid w:val="00FF7D7C"/>
    <w:rsid w:val="01B40AA1"/>
    <w:rsid w:val="16DC1DF2"/>
    <w:rsid w:val="1741CF85"/>
    <w:rsid w:val="23845044"/>
    <w:rsid w:val="2CA8360F"/>
    <w:rsid w:val="2F2703BB"/>
    <w:rsid w:val="343E8655"/>
    <w:rsid w:val="4D6B8158"/>
    <w:rsid w:val="4DBB8E32"/>
    <w:rsid w:val="4DF307DE"/>
    <w:rsid w:val="4F98B6DA"/>
    <w:rsid w:val="63D97521"/>
    <w:rsid w:val="67993683"/>
    <w:rsid w:val="70E12692"/>
    <w:rsid w:val="71FC14FA"/>
    <w:rsid w:val="739A256F"/>
    <w:rsid w:val="739FB084"/>
    <w:rsid w:val="77C33E0B"/>
    <w:rsid w:val="79D542F7"/>
    <w:rsid w:val="7C173617"/>
    <w:rsid w:val="7D3D6B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0A12312"/>
  <w15:docId w15:val="{A0DFC598-BD63-4334-8E9F-AA2C7561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 w:type="paragraph" w:styleId="NormalWeb">
    <w:name w:val="Normal (Web)"/>
    <w:basedOn w:val="Normal"/>
    <w:uiPriority w:val="99"/>
    <w:semiHidden/>
    <w:unhideWhenUsed/>
    <w:rsid w:val="00672E74"/>
    <w:pPr>
      <w:spacing w:before="100" w:beforeAutospacing="1" w:after="100" w:afterAutospacing="1"/>
    </w:pPr>
  </w:style>
  <w:style w:type="paragraph" w:customStyle="1" w:styleId="FORMULAIREBleuAESN">
    <w:name w:val="FORMULAIRE Bleu AESN"/>
    <w:qFormat/>
    <w:rsid w:val="00A24EAF"/>
    <w:pPr>
      <w:spacing w:after="0" w:line="240" w:lineRule="auto"/>
    </w:pPr>
    <w:rPr>
      <w:rFonts w:eastAsiaTheme="majorEastAsia" w:cstheme="majorBidi"/>
      <w:b/>
      <w:color w:val="0093D0"/>
      <w:sz w:val="20"/>
      <w:szCs w:val="28"/>
      <w:lang w:eastAsia="fr-FR"/>
    </w:rPr>
  </w:style>
  <w:style w:type="character" w:styleId="Mentionnonrsolue">
    <w:name w:val="Unresolved Mention"/>
    <w:basedOn w:val="Policepardfaut"/>
    <w:uiPriority w:val="99"/>
    <w:semiHidden/>
    <w:unhideWhenUsed/>
    <w:rsid w:val="00A24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73621626">
      <w:bodyDiv w:val="1"/>
      <w:marLeft w:val="0"/>
      <w:marRight w:val="0"/>
      <w:marTop w:val="0"/>
      <w:marBottom w:val="0"/>
      <w:divBdr>
        <w:top w:val="none" w:sz="0" w:space="0" w:color="auto"/>
        <w:left w:val="none" w:sz="0" w:space="0" w:color="auto"/>
        <w:bottom w:val="none" w:sz="0" w:space="0" w:color="auto"/>
        <w:right w:val="none" w:sz="0" w:space="0" w:color="auto"/>
      </w:divBdr>
    </w:div>
    <w:div w:id="662513087">
      <w:bodyDiv w:val="1"/>
      <w:marLeft w:val="0"/>
      <w:marRight w:val="0"/>
      <w:marTop w:val="0"/>
      <w:marBottom w:val="0"/>
      <w:divBdr>
        <w:top w:val="none" w:sz="0" w:space="0" w:color="auto"/>
        <w:left w:val="none" w:sz="0" w:space="0" w:color="auto"/>
        <w:bottom w:val="none" w:sz="0" w:space="0" w:color="auto"/>
        <w:right w:val="none" w:sz="0" w:space="0" w:color="auto"/>
      </w:divBdr>
    </w:div>
    <w:div w:id="1771852536">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hyperlink" Target="https://www.calameo.com/agence-de-l-eau-seine-normandie/read/004001913c5f25a32b41f?page=1"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control" Target="activeX/activeX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www.eau-seine-normandie.fr/Demarches-simplifi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yperlink" Target="https://www.eau-seine-normandie.fr/formulaires_aides"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ontrol" Target="activeX/activeX4.xml"/><Relationship Id="rId27" Type="http://schemas.openxmlformats.org/officeDocument/2006/relationships/hyperlink" Target="https://www.eau-seine-normandie.fr/sites/public_file/12e-programme/TITRE_1_Conditions_generales_attribution_paiement.pdf" TargetMode="External"/><Relationship Id="rId30" Type="http://schemas.openxmlformats.org/officeDocument/2006/relationships/hyperlink" Target="https://www.eau-seine-normandie.fr/agence-de-leau/directions_territoriales" TargetMode="Externa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3B56B4" w:rsidP="00102F13">
          <w:pPr>
            <w:pStyle w:val="34E3A36EC67B4F2D8C74D1AD4CBB5BE024"/>
          </w:pPr>
          <w:r w:rsidRPr="00766C03">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3B56B4" w:rsidP="003B56B4">
          <w:pPr>
            <w:pStyle w:val="3D4CBCAD18E74A9B8C3819E28CABB37315"/>
          </w:pPr>
          <w:r w:rsidRPr="00766C03">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3B56B4" w:rsidP="00102F13">
          <w:pPr>
            <w:pStyle w:val="3865B48C3FFF41B4AB92AFBE11C7090F5"/>
          </w:pPr>
          <w:r w:rsidRPr="00766C03">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3B56B4" w:rsidP="003B56B4">
          <w:pPr>
            <w:pStyle w:val="4DCF1217BC2C48FEA099F612509D734715"/>
          </w:pPr>
          <w:r w:rsidRPr="00766C03">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3B56B4" w:rsidP="00102F13">
          <w:pPr>
            <w:pStyle w:val="D352B1CB709A4E3C9B5F6C8C1D262D2A5"/>
          </w:pPr>
          <w:r w:rsidRPr="00766C03">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3B56B4" w:rsidP="003B56B4">
          <w:pPr>
            <w:pStyle w:val="58CA7CF5E0C5429C985A7DC63447E8DD15"/>
          </w:pPr>
          <w:r w:rsidRPr="00766C03">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3B56B4" w:rsidP="00102F13">
          <w:pPr>
            <w:pStyle w:val="342A87EFB4BD463DBD7ABB588D52F89D5"/>
          </w:pPr>
          <w:r w:rsidRPr="00766C03">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3B56B4" w:rsidP="003B56B4">
          <w:pPr>
            <w:pStyle w:val="7B6C967D12354BBD8A73536E9E1A3B6B15"/>
          </w:pPr>
          <w:r w:rsidRPr="00766C03">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3B56B4" w:rsidP="003B56B4">
          <w:pPr>
            <w:pStyle w:val="2AA4317ADE2E4EEFB99987BEF799EAEF10"/>
          </w:pPr>
          <w:r w:rsidRPr="00766C03">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C8B0C45071F646EEB78976500698A246"/>
        <w:category>
          <w:name w:val="Général"/>
          <w:gallery w:val="placeholder"/>
        </w:category>
        <w:types>
          <w:type w:val="bbPlcHdr"/>
        </w:types>
        <w:behaviors>
          <w:behavior w:val="content"/>
        </w:behaviors>
        <w:guid w:val="{036911EA-3D83-4447-8AB3-47E9A9E48AC3}"/>
      </w:docPartPr>
      <w:docPartBody>
        <w:p w:rsidR="00C72B06" w:rsidRDefault="003E2544" w:rsidP="003E2544">
          <w:pPr>
            <w:pStyle w:val="C8B0C45071F646EEB78976500698A246"/>
          </w:pPr>
          <w:r w:rsidRPr="006A1CA7">
            <w:rPr>
              <w:rStyle w:val="Textedelespacerserv"/>
            </w:rPr>
            <w:t>Cliquez ici pour taper du texte.</w:t>
          </w:r>
        </w:p>
      </w:docPartBody>
    </w:docPart>
    <w:docPart>
      <w:docPartPr>
        <w:name w:val="14C7711D50FD4C29AF7F6D25F0A6CD79"/>
        <w:category>
          <w:name w:val="Général"/>
          <w:gallery w:val="placeholder"/>
        </w:category>
        <w:types>
          <w:type w:val="bbPlcHdr"/>
        </w:types>
        <w:behaviors>
          <w:behavior w:val="content"/>
        </w:behaviors>
        <w:guid w:val="{00DCCEC4-3211-44E2-A373-2177678FEC40}"/>
      </w:docPartPr>
      <w:docPartBody>
        <w:p w:rsidR="00F62E52" w:rsidRDefault="00C33CFE" w:rsidP="00C33CFE">
          <w:pPr>
            <w:pStyle w:val="14C7711D50FD4C29AF7F6D25F0A6CD79"/>
          </w:pPr>
          <w:r w:rsidRPr="006A1CA7">
            <w:rPr>
              <w:rStyle w:val="Textedelespacerserv"/>
            </w:rPr>
            <w:t>Cliquez ici pour taper du texte.</w:t>
          </w:r>
        </w:p>
      </w:docPartBody>
    </w:docPart>
    <w:docPart>
      <w:docPartPr>
        <w:name w:val="9C2C51C41A3144F281F1973D8495BA4B"/>
        <w:category>
          <w:name w:val="Général"/>
          <w:gallery w:val="placeholder"/>
        </w:category>
        <w:types>
          <w:type w:val="bbPlcHdr"/>
        </w:types>
        <w:behaviors>
          <w:behavior w:val="content"/>
        </w:behaviors>
        <w:guid w:val="{28C1A1D1-962C-4849-81EA-BEE0E7B06595}"/>
      </w:docPartPr>
      <w:docPartBody>
        <w:p w:rsidR="000B3EDE" w:rsidRDefault="003B56B4" w:rsidP="000B3EDE">
          <w:pPr>
            <w:pStyle w:val="9C2C51C41A3144F281F1973D8495BA4B"/>
          </w:pPr>
          <w:r w:rsidRPr="00766C03">
            <w:t>..........</w:t>
          </w:r>
        </w:p>
      </w:docPartBody>
    </w:docPart>
    <w:docPart>
      <w:docPartPr>
        <w:name w:val="09CED6591EB84963AD73512DFDCF50DC"/>
        <w:category>
          <w:name w:val="Général"/>
          <w:gallery w:val="placeholder"/>
        </w:category>
        <w:types>
          <w:type w:val="bbPlcHdr"/>
        </w:types>
        <w:behaviors>
          <w:behavior w:val="content"/>
        </w:behaviors>
        <w:guid w:val="{4BCAEC55-F726-4459-8722-6ABD99B82ACA}"/>
      </w:docPartPr>
      <w:docPartBody>
        <w:p w:rsidR="00677DF2" w:rsidRDefault="003B56B4">
          <w:r>
            <w:t>..........</w:t>
          </w:r>
        </w:p>
      </w:docPartBody>
    </w:docPart>
    <w:docPart>
      <w:docPartPr>
        <w:name w:val="FA582333C1884938BA6469B67714F1F7"/>
        <w:category>
          <w:name w:val="Général"/>
          <w:gallery w:val="placeholder"/>
        </w:category>
        <w:types>
          <w:type w:val="bbPlcHdr"/>
        </w:types>
        <w:behaviors>
          <w:behavior w:val="content"/>
        </w:behaviors>
        <w:guid w:val="{0029804B-9A93-4A7D-87A5-3B5EA34B05E9}"/>
      </w:docPartPr>
      <w:docPartBody>
        <w:p w:rsidR="007E28B0" w:rsidRDefault="007E28B0" w:rsidP="007E28B0">
          <w:pPr>
            <w:pStyle w:val="FA582333C1884938BA6469B67714F1F7"/>
          </w:pPr>
          <w:r w:rsidRPr="00766C03">
            <w:t>..........</w:t>
          </w:r>
        </w:p>
      </w:docPartBody>
    </w:docPart>
    <w:docPart>
      <w:docPartPr>
        <w:name w:val="EADD706586614DF998EF5B6AC3CFB430"/>
        <w:category>
          <w:name w:val="Général"/>
          <w:gallery w:val="placeholder"/>
        </w:category>
        <w:types>
          <w:type w:val="bbPlcHdr"/>
        </w:types>
        <w:behaviors>
          <w:behavior w:val="content"/>
        </w:behaviors>
        <w:guid w:val="{779AC807-BFDC-4C03-AEE0-14E8D24F8F48}"/>
      </w:docPartPr>
      <w:docPartBody>
        <w:p w:rsidR="007E28B0" w:rsidRDefault="007E28B0" w:rsidP="007E28B0">
          <w:pPr>
            <w:pStyle w:val="EADD706586614DF998EF5B6AC3CFB430"/>
          </w:pPr>
          <w:r w:rsidRPr="00766C03">
            <w:t>..........</w:t>
          </w:r>
        </w:p>
      </w:docPartBody>
    </w:docPart>
    <w:docPart>
      <w:docPartPr>
        <w:name w:val="DefaultPlaceholder_-1854013440"/>
        <w:category>
          <w:name w:val="Général"/>
          <w:gallery w:val="placeholder"/>
        </w:category>
        <w:types>
          <w:type w:val="bbPlcHdr"/>
        </w:types>
        <w:behaviors>
          <w:behavior w:val="content"/>
        </w:behaviors>
        <w:guid w:val="{C310B197-0AFE-4072-BEBA-FA0D4D391C86}"/>
      </w:docPartPr>
      <w:docPartBody>
        <w:p w:rsidR="007E28B0" w:rsidRDefault="007E28B0">
          <w:r w:rsidRPr="00241BA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3EDE"/>
    <w:rsid w:val="000E5C7C"/>
    <w:rsid w:val="00102F13"/>
    <w:rsid w:val="0014455C"/>
    <w:rsid w:val="00190FDB"/>
    <w:rsid w:val="002E1B2C"/>
    <w:rsid w:val="00303A4F"/>
    <w:rsid w:val="003146DB"/>
    <w:rsid w:val="00331AC3"/>
    <w:rsid w:val="003B56B4"/>
    <w:rsid w:val="003D3799"/>
    <w:rsid w:val="003E2544"/>
    <w:rsid w:val="00574B80"/>
    <w:rsid w:val="006079AD"/>
    <w:rsid w:val="00677DF2"/>
    <w:rsid w:val="006C75CE"/>
    <w:rsid w:val="007406F8"/>
    <w:rsid w:val="00766CD0"/>
    <w:rsid w:val="007E28B0"/>
    <w:rsid w:val="00834EEF"/>
    <w:rsid w:val="008C21D9"/>
    <w:rsid w:val="00942C1D"/>
    <w:rsid w:val="0098114B"/>
    <w:rsid w:val="009F45D7"/>
    <w:rsid w:val="00B05465"/>
    <w:rsid w:val="00BD4A96"/>
    <w:rsid w:val="00BD5109"/>
    <w:rsid w:val="00BE5B4A"/>
    <w:rsid w:val="00C33CFE"/>
    <w:rsid w:val="00C72B06"/>
    <w:rsid w:val="00C8366E"/>
    <w:rsid w:val="00E55DC4"/>
    <w:rsid w:val="00EB2BF2"/>
    <w:rsid w:val="00F62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E28B0"/>
    <w:rPr>
      <w:color w:val="808080"/>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C8B0C45071F646EEB78976500698A246">
    <w:name w:val="C8B0C45071F646EEB78976500698A246"/>
    <w:rsid w:val="003E2544"/>
  </w:style>
  <w:style w:type="paragraph" w:customStyle="1" w:styleId="14C7711D50FD4C29AF7F6D25F0A6CD79">
    <w:name w:val="14C7711D50FD4C29AF7F6D25F0A6CD79"/>
    <w:rsid w:val="00C33CFE"/>
  </w:style>
  <w:style w:type="paragraph" w:customStyle="1" w:styleId="9C2C51C41A3144F281F1973D8495BA4B">
    <w:name w:val="9C2C51C41A3144F281F1973D8495BA4B"/>
    <w:rsid w:val="000B3EDE"/>
  </w:style>
  <w:style w:type="paragraph" w:customStyle="1" w:styleId="3D4CBCAD18E74A9B8C3819E28CABB37315">
    <w:name w:val="3D4CBCAD18E74A9B8C3819E28CABB37315"/>
    <w:rsid w:val="003B56B4"/>
    <w:pPr>
      <w:autoSpaceDE w:val="0"/>
      <w:autoSpaceDN w:val="0"/>
      <w:adjustRightInd w:val="0"/>
      <w:spacing w:after="0" w:line="240" w:lineRule="auto"/>
    </w:pPr>
    <w:rPr>
      <w:rFonts w:eastAsia="Times New Roman" w:cs="Arial"/>
      <w:sz w:val="20"/>
    </w:rPr>
  </w:style>
  <w:style w:type="paragraph" w:customStyle="1" w:styleId="4DCF1217BC2C48FEA099F612509D734715">
    <w:name w:val="4DCF1217BC2C48FEA099F612509D734715"/>
    <w:rsid w:val="003B56B4"/>
    <w:pPr>
      <w:autoSpaceDE w:val="0"/>
      <w:autoSpaceDN w:val="0"/>
      <w:adjustRightInd w:val="0"/>
      <w:spacing w:after="0" w:line="240" w:lineRule="auto"/>
    </w:pPr>
    <w:rPr>
      <w:rFonts w:eastAsia="Times New Roman" w:cs="Arial"/>
      <w:sz w:val="20"/>
    </w:rPr>
  </w:style>
  <w:style w:type="paragraph" w:customStyle="1" w:styleId="2AA4317ADE2E4EEFB99987BEF799EAEF10">
    <w:name w:val="2AA4317ADE2E4EEFB99987BEF799EAEF10"/>
    <w:rsid w:val="003B56B4"/>
    <w:pPr>
      <w:autoSpaceDE w:val="0"/>
      <w:autoSpaceDN w:val="0"/>
      <w:adjustRightInd w:val="0"/>
      <w:spacing w:after="0" w:line="240" w:lineRule="auto"/>
    </w:pPr>
    <w:rPr>
      <w:rFonts w:eastAsia="Times New Roman" w:cs="Arial"/>
      <w:sz w:val="20"/>
    </w:rPr>
  </w:style>
  <w:style w:type="paragraph" w:customStyle="1" w:styleId="58CA7CF5E0C5429C985A7DC63447E8DD15">
    <w:name w:val="58CA7CF5E0C5429C985A7DC63447E8DD15"/>
    <w:rsid w:val="003B56B4"/>
    <w:pPr>
      <w:autoSpaceDE w:val="0"/>
      <w:autoSpaceDN w:val="0"/>
      <w:adjustRightInd w:val="0"/>
      <w:spacing w:after="0" w:line="240" w:lineRule="auto"/>
    </w:pPr>
    <w:rPr>
      <w:rFonts w:eastAsia="Times New Roman" w:cs="Arial"/>
      <w:sz w:val="20"/>
    </w:rPr>
  </w:style>
  <w:style w:type="paragraph" w:customStyle="1" w:styleId="7B6C967D12354BBD8A73536E9E1A3B6B15">
    <w:name w:val="7B6C967D12354BBD8A73536E9E1A3B6B15"/>
    <w:rsid w:val="003B56B4"/>
    <w:pPr>
      <w:autoSpaceDE w:val="0"/>
      <w:autoSpaceDN w:val="0"/>
      <w:adjustRightInd w:val="0"/>
      <w:spacing w:after="0" w:line="240" w:lineRule="auto"/>
    </w:pPr>
    <w:rPr>
      <w:rFonts w:eastAsia="Times New Roman" w:cs="Arial"/>
      <w:sz w:val="20"/>
    </w:rPr>
  </w:style>
  <w:style w:type="paragraph" w:customStyle="1" w:styleId="FA582333C1884938BA6469B67714F1F7">
    <w:name w:val="FA582333C1884938BA6469B67714F1F7"/>
    <w:rsid w:val="007E28B0"/>
    <w:pPr>
      <w:spacing w:after="160" w:line="259" w:lineRule="auto"/>
    </w:pPr>
    <w:rPr>
      <w:kern w:val="2"/>
      <w14:ligatures w14:val="standardContextual"/>
    </w:rPr>
  </w:style>
  <w:style w:type="paragraph" w:customStyle="1" w:styleId="EADD706586614DF998EF5B6AC3CFB430">
    <w:name w:val="EADD706586614DF998EF5B6AC3CFB430"/>
    <w:rsid w:val="007E28B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CAFE-7B99-430A-89B1-44ECFA24F71F}">
  <ds:schemaRefs>
    <ds:schemaRef ds:uri="http://schemas.microsoft.com/office/2006/documentManagement/types"/>
    <ds:schemaRef ds:uri="http://schemas.microsoft.com/office/2006/metadata/properties"/>
    <ds:schemaRef ds:uri="0380ba60-56ab-41f7-9377-69a6d1401b2e"/>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7664CB5-C30A-428C-97B5-5625B578D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1886A-5B84-49C3-85C8-CFCD9C54100D}">
  <ds:schemaRefs>
    <ds:schemaRef ds:uri="http://schemas.microsoft.com/sharepoint/v3/contenttype/forms"/>
  </ds:schemaRefs>
</ds:datastoreItem>
</file>

<file path=customXml/itemProps4.xml><?xml version="1.0" encoding="utf-8"?>
<ds:datastoreItem xmlns:ds="http://schemas.openxmlformats.org/officeDocument/2006/customXml" ds:itemID="{C591E03B-EF46-4235-83B1-6B256D6B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1472</Words>
  <Characters>8097</Characters>
  <Application>Microsoft Office Word</Application>
  <DocSecurity>0</DocSecurity>
  <Lines>67</Lines>
  <Paragraphs>19</Paragraphs>
  <ScaleCrop>false</ScaleCrop>
  <Company>Aesn</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3</cp:revision>
  <cp:lastPrinted>2019-06-07T07:18:00Z</cp:lastPrinted>
  <dcterms:created xsi:type="dcterms:W3CDTF">2024-12-16T11:34:00Z</dcterms:created>
  <dcterms:modified xsi:type="dcterms:W3CDTF">2024-12-17T13:48:00Z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