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32" w:type="dxa"/>
        <w:tblInd w:w="108" w:type="dxa"/>
        <w:tblLook w:val="04A0" w:firstRow="1" w:lastRow="0" w:firstColumn="1" w:lastColumn="0" w:noHBand="0" w:noVBand="1"/>
      </w:tblPr>
      <w:tblGrid>
        <w:gridCol w:w="4254"/>
        <w:gridCol w:w="6378"/>
      </w:tblGrid>
      <w:tr w:rsidR="009072E9" w:rsidRPr="00481FE7" w14:paraId="16327394" w14:textId="77777777" w:rsidTr="00A03663">
        <w:tc>
          <w:tcPr>
            <w:tcW w:w="4254" w:type="dxa"/>
            <w:tcBorders>
              <w:top w:val="nil"/>
              <w:left w:val="nil"/>
              <w:bottom w:val="nil"/>
              <w:right w:val="nil"/>
            </w:tcBorders>
          </w:tcPr>
          <w:p w14:paraId="25759211" w14:textId="77777777" w:rsidR="009072E9" w:rsidRPr="00CE296B" w:rsidRDefault="009072E9" w:rsidP="00A03663">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2A716095" w14:textId="77777777" w:rsidR="009072E9" w:rsidRPr="00481FE7" w:rsidRDefault="009072E9" w:rsidP="00A03663">
            <w:pPr>
              <w:ind w:left="144" w:right="-114"/>
              <w:jc w:val="right"/>
              <w:rPr>
                <w:rFonts w:asciiTheme="minorHAnsi" w:hAnsiTheme="minorHAnsi"/>
                <w:b/>
                <w:bCs/>
                <w:color w:val="A1C037"/>
                <w:sz w:val="28"/>
                <w:szCs w:val="28"/>
              </w:rPr>
            </w:pPr>
          </w:p>
          <w:p w14:paraId="5A92F5C4" w14:textId="77777777" w:rsidR="009072E9" w:rsidRPr="00481FE7" w:rsidRDefault="009072E9" w:rsidP="00A03663">
            <w:pPr>
              <w:ind w:left="144" w:right="-24"/>
              <w:jc w:val="right"/>
              <w:rPr>
                <w:rFonts w:asciiTheme="minorHAnsi" w:hAnsiTheme="minorHAnsi"/>
                <w:b/>
                <w:bCs/>
                <w:color w:val="A1C037"/>
                <w:sz w:val="28"/>
                <w:szCs w:val="28"/>
              </w:rPr>
            </w:pPr>
          </w:p>
          <w:p w14:paraId="52EB3E89" w14:textId="77777777" w:rsidR="009072E9" w:rsidRPr="00481FE7" w:rsidRDefault="009072E9" w:rsidP="00A03663">
            <w:pPr>
              <w:ind w:left="144" w:right="-24"/>
              <w:jc w:val="right"/>
              <w:rPr>
                <w:rFonts w:asciiTheme="minorHAnsi" w:hAnsiTheme="minorHAnsi"/>
                <w:b/>
                <w:bCs/>
                <w:color w:val="A1C037"/>
                <w:sz w:val="28"/>
                <w:szCs w:val="28"/>
              </w:rPr>
            </w:pPr>
          </w:p>
          <w:p w14:paraId="25CB01E9" w14:textId="77777777" w:rsidR="009072E9" w:rsidRPr="00481FE7" w:rsidRDefault="009072E9" w:rsidP="00A03663">
            <w:pPr>
              <w:ind w:left="144" w:right="-24"/>
              <w:jc w:val="right"/>
              <w:rPr>
                <w:rFonts w:asciiTheme="minorHAnsi" w:hAnsiTheme="minorHAnsi"/>
                <w:b/>
                <w:bCs/>
                <w:color w:val="A1C037"/>
                <w:sz w:val="28"/>
                <w:szCs w:val="28"/>
              </w:rPr>
            </w:pPr>
          </w:p>
          <w:p w14:paraId="78150FF2" w14:textId="77777777" w:rsidR="009072E9" w:rsidRDefault="009072E9" w:rsidP="00A03663">
            <w:pPr>
              <w:ind w:left="144" w:right="-24"/>
              <w:jc w:val="right"/>
              <w:rPr>
                <w:rFonts w:asciiTheme="minorHAnsi" w:hAnsiTheme="minorHAnsi"/>
                <w:b/>
                <w:bCs/>
                <w:color w:val="0088C0"/>
                <w:sz w:val="28"/>
                <w:szCs w:val="28"/>
              </w:rPr>
            </w:pPr>
          </w:p>
          <w:p w14:paraId="5B11C1FB" w14:textId="77777777" w:rsidR="009072E9" w:rsidRPr="00B3374B" w:rsidRDefault="009072E9" w:rsidP="00A03663">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534B98D1" w14:textId="77777777" w:rsidR="009072E9" w:rsidRPr="00481FE7" w:rsidRDefault="009072E9" w:rsidP="00A03663">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533C6B01" w14:textId="77777777" w:rsidR="009072E9" w:rsidRPr="009072E9" w:rsidRDefault="009072E9" w:rsidP="009072E9">
      <w:pPr>
        <w:shd w:val="clear" w:color="auto" w:fill="80BA00"/>
        <w:spacing w:before="120"/>
        <w:ind w:right="-24"/>
        <w:jc w:val="right"/>
        <w:rPr>
          <w:rFonts w:asciiTheme="minorHAnsi" w:hAnsiTheme="minorHAnsi"/>
          <w:b/>
          <w:bCs/>
          <w:color w:val="FFFFFF" w:themeColor="background1"/>
          <w:sz w:val="32"/>
          <w:szCs w:val="32"/>
        </w:rPr>
      </w:pPr>
      <w:r w:rsidRPr="009072E9">
        <w:rPr>
          <w:rFonts w:asciiTheme="minorHAnsi" w:hAnsiTheme="minorHAnsi"/>
          <w:b/>
          <w:bCs/>
          <w:color w:val="FFFFFF" w:themeColor="background1"/>
          <w:sz w:val="32"/>
          <w:szCs w:val="32"/>
        </w:rPr>
        <w:t>RIVIÈRES / MILIEUX HUMIDES / LITTORAL /BIODIVERSITÉ</w:t>
      </w:r>
    </w:p>
    <w:p w14:paraId="2888AC97" w14:textId="742186D5" w:rsidR="009072E9" w:rsidRPr="00684B2B" w:rsidRDefault="009072E9" w:rsidP="009072E9">
      <w:pPr>
        <w:shd w:val="clear" w:color="auto" w:fill="80BA00"/>
        <w:spacing w:before="120"/>
        <w:ind w:right="-24"/>
        <w:jc w:val="right"/>
        <w:rPr>
          <w:rFonts w:asciiTheme="minorHAnsi" w:hAnsiTheme="minorHAnsi"/>
          <w:i/>
          <w:color w:val="FFFFFF" w:themeColor="background1"/>
          <w:sz w:val="28"/>
          <w:szCs w:val="28"/>
        </w:rPr>
      </w:pPr>
      <w:r w:rsidRPr="009072E9">
        <w:rPr>
          <w:rFonts w:asciiTheme="minorHAnsi" w:hAnsiTheme="minorHAnsi"/>
          <w:b/>
          <w:bCs/>
          <w:color w:val="FFFFFF" w:themeColor="background1"/>
          <w:sz w:val="32"/>
          <w:szCs w:val="32"/>
        </w:rPr>
        <w:t>MAITRISE DU RUISSELLEMENT / PR</w:t>
      </w:r>
      <w:r w:rsidRPr="009072E9">
        <w:rPr>
          <w:rFonts w:asciiTheme="minorHAnsi" w:hAnsiTheme="minorHAnsi" w:cstheme="minorBidi"/>
          <w:b/>
          <w:bCs/>
          <w:color w:val="FFFFFF" w:themeColor="background1"/>
          <w:sz w:val="32"/>
          <w:szCs w:val="32"/>
        </w:rPr>
        <w:t>É</w:t>
      </w:r>
      <w:r w:rsidRPr="009072E9">
        <w:rPr>
          <w:rFonts w:asciiTheme="minorHAnsi" w:hAnsiTheme="minorHAnsi"/>
          <w:b/>
          <w:bCs/>
          <w:color w:val="FFFFFF" w:themeColor="background1"/>
          <w:sz w:val="32"/>
          <w:szCs w:val="32"/>
        </w:rPr>
        <w:t>VENTION INNONDATIO</w:t>
      </w:r>
      <w:r w:rsidRPr="0030635F">
        <w:rPr>
          <w:rFonts w:asciiTheme="minorHAnsi" w:hAnsiTheme="minorHAnsi"/>
          <w:b/>
          <w:bCs/>
          <w:color w:val="FFFFFF" w:themeColor="background1"/>
          <w:sz w:val="32"/>
          <w:szCs w:val="32"/>
        </w:rPr>
        <w:t>NS</w:t>
      </w: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3360" behindDoc="0" locked="0" layoutInCell="1" allowOverlap="1" wp14:anchorId="3EBC66FA" wp14:editId="5CC75F42">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B11D32" id="Groupe 1" o:spid="_x0000_s1026" style="position:absolute;margin-left:-7.85pt;margin-top:-137.5pt;width:538.25pt;height:78.1pt;z-index:251663360;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p>
    <w:p w14:paraId="1E51DCB2" w14:textId="77777777" w:rsidR="009072E9" w:rsidRDefault="009072E9" w:rsidP="009072E9">
      <w:pPr>
        <w:pStyle w:val="Default"/>
        <w:rPr>
          <w:rFonts w:asciiTheme="minorHAnsi" w:hAnsiTheme="minorHAnsi" w:cs="Times New Roman"/>
          <w:color w:val="auto"/>
          <w:sz w:val="12"/>
          <w:szCs w:val="28"/>
        </w:rPr>
      </w:pPr>
    </w:p>
    <w:bookmarkEnd w:id="0"/>
    <w:p w14:paraId="458C6936" w14:textId="357F4A10" w:rsidR="009072E9" w:rsidRPr="00875EEF" w:rsidRDefault="009072E9" w:rsidP="009072E9">
      <w:pPr>
        <w:pStyle w:val="FORMULAIREBleuAESN"/>
        <w:rPr>
          <w:color w:val="80BA00"/>
        </w:rPr>
      </w:pPr>
      <w:r w:rsidRPr="00875EEF">
        <w:rPr>
          <w:color w:val="80BA00"/>
        </w:rPr>
        <w:t xml:space="preserve">Chapitre </w:t>
      </w:r>
      <w:r>
        <w:rPr>
          <w:color w:val="80BA00"/>
        </w:rPr>
        <w:t>F</w:t>
      </w:r>
      <w:r w:rsidRPr="00875EEF">
        <w:rPr>
          <w:color w:val="80BA00"/>
        </w:rPr>
        <w:t xml:space="preserve"> du programme "Eau, climat &amp; biodiversité" 2025-2030</w:t>
      </w:r>
    </w:p>
    <w:bookmarkEnd w:id="1"/>
    <w:p w14:paraId="20901140" w14:textId="77777777" w:rsidR="009072E9" w:rsidRDefault="009072E9" w:rsidP="00CE3B46">
      <w:pPr>
        <w:pStyle w:val="Default"/>
        <w:rPr>
          <w:rFonts w:asciiTheme="minorHAnsi" w:hAnsiTheme="minorHAnsi" w:cs="Times New Roman"/>
          <w:color w:val="0093D0"/>
          <w:sz w:val="22"/>
          <w:szCs w:val="28"/>
        </w:rPr>
      </w:pPr>
    </w:p>
    <w:p w14:paraId="600A13AB" w14:textId="77777777" w:rsidR="009072E9" w:rsidRPr="00081B79" w:rsidRDefault="009072E9" w:rsidP="00CE3B46">
      <w:pPr>
        <w:pStyle w:val="Default"/>
        <w:rPr>
          <w:rFonts w:asciiTheme="minorHAnsi" w:hAnsiTheme="minorHAnsi" w:cs="Times New Roman"/>
          <w:color w:val="0093D0"/>
          <w:sz w:val="22"/>
          <w:szCs w:val="28"/>
        </w:rPr>
      </w:pPr>
    </w:p>
    <w:p w14:paraId="2AD3AF8E" w14:textId="77777777" w:rsidR="00CE3B46" w:rsidRPr="008975DB" w:rsidRDefault="00CE3B46" w:rsidP="00CE3B46">
      <w:pPr>
        <w:pStyle w:val="Titre1"/>
        <w:rPr>
          <w:rFonts w:cs="Arial"/>
          <w:szCs w:val="22"/>
        </w:rPr>
      </w:pPr>
      <w:r w:rsidRPr="008975DB">
        <w:t xml:space="preserve">Nom de </w:t>
      </w:r>
      <w:r w:rsidRPr="00766C03">
        <w:t>l’interlocuteur</w:t>
      </w:r>
      <w:r w:rsidR="0012611F">
        <w:t xml:space="preserve"> a</w:t>
      </w:r>
      <w:r w:rsidRPr="008975DB">
        <w:t>gence de l’eau Seine-Normandie, si connu </w:t>
      </w:r>
      <w:r w:rsidRPr="008975DB">
        <w:rPr>
          <w:rFonts w:cs="Arial"/>
          <w:szCs w:val="22"/>
        </w:rPr>
        <w:t xml:space="preserve">: </w:t>
      </w:r>
      <w:sdt>
        <w:sdtPr>
          <w:id w:val="-1151511740"/>
          <w:placeholder>
            <w:docPart w:val="C8B0C45071F646EEB78976500698A246"/>
          </w:placeholder>
          <w:text/>
        </w:sdtPr>
        <w:sdtEndPr/>
        <w:sdtContent>
          <w:r w:rsidRPr="0012611F">
            <w:t>..........</w:t>
          </w:r>
        </w:sdtContent>
      </w:sdt>
    </w:p>
    <w:p w14:paraId="1602A657" w14:textId="77777777" w:rsidR="00766C03" w:rsidRDefault="00766C03" w:rsidP="00CE3B46">
      <w:pPr>
        <w:pStyle w:val="Default"/>
        <w:rPr>
          <w:rFonts w:asciiTheme="minorHAnsi" w:hAnsiTheme="minorHAnsi" w:cs="Times New Roman"/>
          <w:color w:val="auto"/>
          <w:sz w:val="22"/>
          <w:szCs w:val="28"/>
        </w:rPr>
      </w:pPr>
    </w:p>
    <w:p w14:paraId="5D04036B" w14:textId="77777777" w:rsidR="009072E9" w:rsidRDefault="009072E9" w:rsidP="00CE3B46">
      <w:pPr>
        <w:pStyle w:val="Default"/>
        <w:rPr>
          <w:rFonts w:asciiTheme="minorHAnsi" w:hAnsiTheme="minorHAnsi" w:cs="Times New Roman"/>
          <w:color w:val="auto"/>
          <w:sz w:val="22"/>
          <w:szCs w:val="28"/>
        </w:rPr>
      </w:pPr>
    </w:p>
    <w:p w14:paraId="7EB42394" w14:textId="77777777" w:rsidR="00BD714C" w:rsidRPr="009072E9" w:rsidRDefault="00BD714C" w:rsidP="00BD714C">
      <w:pPr>
        <w:pStyle w:val="Titre1"/>
        <w:rPr>
          <w:rFonts w:cs="Arial"/>
          <w:color w:val="000000" w:themeColor="text1"/>
          <w:szCs w:val="22"/>
        </w:rPr>
      </w:pPr>
      <w:r w:rsidRPr="009072E9">
        <w:rPr>
          <w:color w:val="000000" w:themeColor="text1"/>
        </w:rPr>
        <w:t>Libellé du dossier de demande d’aide </w:t>
      </w:r>
      <w:r w:rsidRPr="009072E9">
        <w:rPr>
          <w:rFonts w:cs="Arial"/>
          <w:color w:val="000000" w:themeColor="text1"/>
          <w:szCs w:val="22"/>
        </w:rPr>
        <w:t xml:space="preserve">: </w:t>
      </w:r>
      <w:sdt>
        <w:sdtPr>
          <w:rPr>
            <w:color w:val="000000" w:themeColor="text1"/>
          </w:rPr>
          <w:id w:val="-1099720624"/>
          <w:placeholder>
            <w:docPart w:val="14C7711D50FD4C29AF7F6D25F0A6CD79"/>
          </w:placeholder>
          <w:text/>
        </w:sdtPr>
        <w:sdtEndPr/>
        <w:sdtContent>
          <w:r w:rsidRPr="009072E9">
            <w:rPr>
              <w:color w:val="000000" w:themeColor="text1"/>
            </w:rPr>
            <w:t>..........</w:t>
          </w:r>
        </w:sdtContent>
      </w:sdt>
    </w:p>
    <w:p w14:paraId="5FC5EC02" w14:textId="77777777" w:rsidR="00BD714C" w:rsidRPr="008975DB" w:rsidRDefault="00BD714C" w:rsidP="00CE3B46">
      <w:pPr>
        <w:pStyle w:val="Default"/>
        <w:rPr>
          <w:rFonts w:asciiTheme="minorHAnsi" w:hAnsiTheme="minorHAnsi" w:cs="Times New Roman"/>
          <w:color w:val="0093D0"/>
          <w:sz w:val="22"/>
          <w:szCs w:val="28"/>
        </w:rPr>
      </w:pPr>
    </w:p>
    <w:p w14:paraId="46FC03AF" w14:textId="77777777" w:rsidR="00F26B6B" w:rsidRPr="00563EAF" w:rsidRDefault="00F26B6B" w:rsidP="7D02F35C">
      <w:pPr>
        <w:pBdr>
          <w:bottom w:val="single" w:sz="4" w:space="1" w:color="1F497D" w:themeColor="text2"/>
        </w:pBdr>
        <w:jc w:val="both"/>
        <w:rPr>
          <w:rFonts w:asciiTheme="minorHAnsi" w:hAnsiTheme="minorHAnsi"/>
          <w:b/>
          <w:bCs/>
          <w:smallCaps/>
          <w:color w:val="1F497D" w:themeColor="text2"/>
          <w:sz w:val="32"/>
          <w:szCs w:val="32"/>
        </w:rPr>
      </w:pPr>
      <w:r w:rsidRPr="7D02F35C">
        <w:rPr>
          <w:rFonts w:asciiTheme="minorHAnsi" w:hAnsiTheme="minorHAnsi"/>
          <w:b/>
          <w:bCs/>
          <w:smallCaps/>
          <w:color w:val="1F487C"/>
          <w:sz w:val="32"/>
          <w:szCs w:val="32"/>
        </w:rPr>
        <w:t xml:space="preserve">1 – </w:t>
      </w:r>
      <w:r w:rsidRPr="7D02F35C">
        <w:rPr>
          <w:rFonts w:asciiTheme="minorHAnsi" w:hAnsiTheme="minorHAnsi"/>
          <w:b/>
          <w:bCs/>
          <w:caps/>
          <w:color w:val="1F487C"/>
          <w:sz w:val="28"/>
          <w:szCs w:val="28"/>
        </w:rPr>
        <w:t>Identification</w:t>
      </w:r>
    </w:p>
    <w:p w14:paraId="4D262D2F" w14:textId="77777777" w:rsidR="00F26B6B" w:rsidRPr="00330238" w:rsidRDefault="00F26B6B" w:rsidP="00F26B6B">
      <w:pPr>
        <w:jc w:val="both"/>
        <w:rPr>
          <w:rFonts w:asciiTheme="minorHAnsi" w:hAnsiTheme="minorHAnsi"/>
          <w:b/>
          <w:smallCaps/>
          <w:sz w:val="14"/>
          <w:szCs w:val="22"/>
        </w:rPr>
      </w:pPr>
    </w:p>
    <w:p w14:paraId="4CA05165" w14:textId="77777777" w:rsidR="00C650B3" w:rsidRPr="00766C03" w:rsidRDefault="005978CD" w:rsidP="0035682F">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14:paraId="3D5F6A0E" w14:textId="77777777" w:rsidR="00C650B3" w:rsidRPr="00766C03" w:rsidRDefault="00CD6A0D" w:rsidP="00F34697">
      <w:pPr>
        <w:pStyle w:val="FORMULAIRE10"/>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14:paraId="1074772D" w14:textId="77777777" w:rsidR="001D1363" w:rsidRPr="00766C03" w:rsidRDefault="001D1363" w:rsidP="00F34697">
      <w:pPr>
        <w:pStyle w:val="FORMULAIRE10"/>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14:paraId="5F0CB5E3" w14:textId="77777777" w:rsidR="001D1363" w:rsidRPr="00766C03" w:rsidRDefault="001D1363" w:rsidP="00F34697">
      <w:pPr>
        <w:pStyle w:val="FORMULAIRE10"/>
        <w:tabs>
          <w:tab w:val="left" w:pos="3402"/>
        </w:tabs>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Pr="00766C03">
        <w:tab/>
        <w:t xml:space="preserve">Ville : </w:t>
      </w:r>
      <w:sdt>
        <w:sdtPr>
          <w:id w:val="961770542"/>
          <w:placeholder>
            <w:docPart w:val="4DCF1217BC2C48FEA099F612509D7347"/>
          </w:placeholder>
          <w:showingPlcHdr/>
          <w:text/>
        </w:sdtPr>
        <w:sdtEndPr/>
        <w:sdtContent>
          <w:r w:rsidRPr="00766C03">
            <w:rPr>
              <w:rStyle w:val="Textedelespacerserv"/>
              <w:color w:val="auto"/>
            </w:rPr>
            <w:t>..........</w:t>
          </w:r>
        </w:sdtContent>
      </w:sdt>
    </w:p>
    <w:p w14:paraId="05AABCAE" w14:textId="77777777" w:rsidR="00CD6A0D" w:rsidRPr="00766C03" w:rsidRDefault="00CD6A0D" w:rsidP="00F34697">
      <w:pPr>
        <w:pStyle w:val="FORMULAIRE10"/>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14:paraId="02151251" w14:textId="77777777" w:rsidR="001D1363" w:rsidRPr="00766C03" w:rsidRDefault="00CD6A0D" w:rsidP="0035682F">
      <w:pPr>
        <w:pStyle w:val="FORMULAIRE10"/>
        <w:spacing w:before="120"/>
      </w:pPr>
      <w:r w:rsidRPr="00766C03">
        <w:t>Nom et prénom de la personne en charge du dossier</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14:paraId="7D6C5C41" w14:textId="77777777" w:rsidR="001D1363" w:rsidRPr="00766C03" w:rsidRDefault="001D1363" w:rsidP="00F34697">
      <w:pPr>
        <w:pStyle w:val="FORMULAIRE10"/>
      </w:pPr>
      <w:r w:rsidRPr="00766C03">
        <w:t xml:space="preserve">Qualité : </w:t>
      </w:r>
      <w:sdt>
        <w:sdtPr>
          <w:id w:val="485756466"/>
          <w:placeholder>
            <w:docPart w:val="58CA7CF5E0C5429C985A7DC63447E8DD"/>
          </w:placeholder>
          <w:showingPlcHdr/>
          <w:text/>
        </w:sdtPr>
        <w:sdtEndPr/>
        <w:sdtContent>
          <w:r w:rsidRPr="00766C03">
            <w:rPr>
              <w:rStyle w:val="Textedelespacerserv"/>
              <w:color w:val="auto"/>
              <w:szCs w:val="20"/>
            </w:rPr>
            <w:t>..........</w:t>
          </w:r>
        </w:sdtContent>
      </w:sdt>
    </w:p>
    <w:p w14:paraId="411C179C" w14:textId="77777777" w:rsidR="001D1363" w:rsidRPr="00766C03" w:rsidRDefault="001D1363" w:rsidP="00F34697">
      <w:pPr>
        <w:pStyle w:val="FORMULAIRE10"/>
        <w:tabs>
          <w:tab w:val="left" w:pos="3544"/>
        </w:tabs>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14:paraId="6DC29F19" w14:textId="77777777" w:rsidR="00246B4D" w:rsidRDefault="00246B4D" w:rsidP="00246B4D">
      <w:pPr>
        <w:pStyle w:val="FORMULAIRE10"/>
        <w:tabs>
          <w:tab w:val="left" w:pos="3544"/>
        </w:tabs>
      </w:pPr>
    </w:p>
    <w:tbl>
      <w:tblPr>
        <w:tblStyle w:val="Grilledutableau"/>
        <w:tblW w:w="8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575"/>
        <w:gridCol w:w="1981"/>
      </w:tblGrid>
      <w:tr w:rsidR="0012611F" w:rsidRPr="00760652" w14:paraId="6D3096CF" w14:textId="77777777" w:rsidTr="0012611F">
        <w:trPr>
          <w:trHeight w:val="170"/>
        </w:trPr>
        <w:tc>
          <w:tcPr>
            <w:tcW w:w="5211" w:type="dxa"/>
          </w:tcPr>
          <w:p w14:paraId="5E5E83B5" w14:textId="77777777" w:rsidR="0012611F" w:rsidRPr="00CD6A0D" w:rsidRDefault="0012611F" w:rsidP="00321AFD">
            <w:pPr>
              <w:pStyle w:val="FORMULAIRE10"/>
              <w:ind w:left="-107"/>
            </w:pPr>
            <w:r w:rsidRPr="00766C03">
              <w:t>Le projet fait-il appel à l’A</w:t>
            </w:r>
            <w:r>
              <w:t>ssistance à maîtrise d’Ouvrage ?</w:t>
            </w:r>
          </w:p>
        </w:tc>
        <w:tc>
          <w:tcPr>
            <w:tcW w:w="1575" w:type="dxa"/>
          </w:tcPr>
          <w:p w14:paraId="6AEF99E2" w14:textId="46052C8F"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w14:anchorId="71DF0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6pt;height:21.6pt" o:ole="">
                  <v:imagedata r:id="rId15" o:title=""/>
                </v:shape>
                <w:control r:id="rId16" w:name="OptionButton101312" w:shapeid="_x0000_i1045"/>
              </w:object>
            </w:r>
          </w:p>
        </w:tc>
        <w:tc>
          <w:tcPr>
            <w:tcW w:w="1981" w:type="dxa"/>
          </w:tcPr>
          <w:p w14:paraId="04EF58DC" w14:textId="467B22D4"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w14:anchorId="156B44FD">
                <v:shape id="_x0000_i1047" type="#_x0000_t75" style="width:36pt;height:21.6pt" o:ole="">
                  <v:imagedata r:id="rId17" o:title=""/>
                </v:shape>
                <w:control r:id="rId18" w:name="OptionButton111312" w:shapeid="_x0000_i1047"/>
              </w:object>
            </w:r>
          </w:p>
        </w:tc>
      </w:tr>
    </w:tbl>
    <w:p w14:paraId="7C166773" w14:textId="77777777" w:rsidR="00246B4D" w:rsidRPr="00766C03" w:rsidRDefault="00246B4D" w:rsidP="00246B4D">
      <w:pPr>
        <w:pStyle w:val="FORMULAIRE10"/>
      </w:pPr>
      <w:r w:rsidRPr="00766C03">
        <w:t xml:space="preserve">Si oui, précisez nom et coordonnées : </w:t>
      </w:r>
      <w:sdt>
        <w:sdtPr>
          <w:id w:val="-2118043740"/>
          <w:placeholder>
            <w:docPart w:val="9C2C51C41A3144F281F1973D8495BA4B"/>
          </w:placeholder>
          <w:showingPlcHdr/>
        </w:sdtPr>
        <w:sdtEndPr/>
        <w:sdtContent>
          <w:r w:rsidRPr="00766C03">
            <w:t>..........</w:t>
          </w:r>
        </w:sdtContent>
      </w:sdt>
    </w:p>
    <w:p w14:paraId="028BA87B" w14:textId="77777777" w:rsidR="00CD6A0D" w:rsidRPr="00766C03" w:rsidRDefault="00CD6A0D" w:rsidP="001E0D0A">
      <w:pPr>
        <w:pStyle w:val="FORMULAIRE10"/>
        <w:spacing w:before="120"/>
        <w:rPr>
          <w:b/>
        </w:rPr>
      </w:pPr>
    </w:p>
    <w:p w14:paraId="42CB3A58" w14:textId="77777777" w:rsidR="00CD6A0D" w:rsidRPr="00C65A3A" w:rsidRDefault="00CD6A0D" w:rsidP="0035682F">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426"/>
        <w:gridCol w:w="2968"/>
      </w:tblGrid>
      <w:tr w:rsidR="00CD6A0D" w:rsidRPr="00760652" w14:paraId="6DEEED4E" w14:textId="77777777" w:rsidTr="001E0D0A">
        <w:trPr>
          <w:gridAfter w:val="1"/>
          <w:wAfter w:w="2968" w:type="dxa"/>
          <w:trHeight w:val="170"/>
        </w:trPr>
        <w:tc>
          <w:tcPr>
            <w:tcW w:w="5070" w:type="dxa"/>
            <w:vAlign w:val="center"/>
          </w:tcPr>
          <w:p w14:paraId="098A1CA3" w14:textId="77777777" w:rsidR="00CD6A0D" w:rsidRPr="00CD6A0D" w:rsidRDefault="00CD6A0D" w:rsidP="00F34697">
            <w:pPr>
              <w:pStyle w:val="FORMULAIRE10"/>
            </w:pPr>
            <w:r>
              <w:t>Le maître d’ouvrage est-il seul bénéficiaire de l’aide ? :</w:t>
            </w:r>
          </w:p>
        </w:tc>
        <w:tc>
          <w:tcPr>
            <w:tcW w:w="1134" w:type="dxa"/>
            <w:vAlign w:val="center"/>
          </w:tcPr>
          <w:p w14:paraId="12795B74" w14:textId="3F81D475"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4F425F79">
                <v:shape id="_x0000_i1049" type="#_x0000_t75" style="width:36pt;height:21.6pt" o:ole="">
                  <v:imagedata r:id="rId19" o:title=""/>
                </v:shape>
                <w:control r:id="rId20" w:name="OptionButton10131" w:shapeid="_x0000_i1049"/>
              </w:object>
            </w:r>
          </w:p>
        </w:tc>
        <w:tc>
          <w:tcPr>
            <w:tcW w:w="1426" w:type="dxa"/>
            <w:vAlign w:val="center"/>
          </w:tcPr>
          <w:p w14:paraId="54B63A7F" w14:textId="199EDC25"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40557C53">
                <v:shape id="_x0000_i1051" type="#_x0000_t75" style="width:36pt;height:21.6pt" o:ole="">
                  <v:imagedata r:id="rId21" o:title=""/>
                </v:shape>
                <w:control r:id="rId22" w:name="OptionButton11131" w:shapeid="_x0000_i1051"/>
              </w:object>
            </w:r>
          </w:p>
        </w:tc>
      </w:tr>
      <w:tr w:rsidR="00CD6A0D" w:rsidRPr="00760652" w14:paraId="239CDDF9" w14:textId="77777777" w:rsidTr="001E0D0A">
        <w:trPr>
          <w:trHeight w:val="170"/>
        </w:trPr>
        <w:tc>
          <w:tcPr>
            <w:tcW w:w="10598" w:type="dxa"/>
            <w:gridSpan w:val="4"/>
            <w:vAlign w:val="center"/>
          </w:tcPr>
          <w:p w14:paraId="0212BB02" w14:textId="77777777"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14:paraId="53FC4D4F" w14:textId="77777777" w:rsidR="001E0D0A" w:rsidRDefault="001E0D0A" w:rsidP="001E0D0A">
      <w:pPr>
        <w:autoSpaceDE w:val="0"/>
        <w:autoSpaceDN w:val="0"/>
        <w:adjustRightInd w:val="0"/>
        <w:spacing w:before="40"/>
        <w:rPr>
          <w:rFonts w:asciiTheme="minorHAnsi" w:hAnsiTheme="minorHAnsi" w:cs="Arial"/>
          <w:sz w:val="20"/>
          <w:szCs w:val="22"/>
        </w:rPr>
      </w:pPr>
    </w:p>
    <w:p w14:paraId="112EB4DB" w14:textId="77777777" w:rsidR="00EF2B5F" w:rsidRPr="00101C5C" w:rsidRDefault="00EF2B5F" w:rsidP="00F34697">
      <w:pPr>
        <w:autoSpaceDE w:val="0"/>
        <w:autoSpaceDN w:val="0"/>
        <w:adjustRightInd w:val="0"/>
        <w:rPr>
          <w:rFonts w:asciiTheme="minorHAnsi" w:hAnsiTheme="minorHAnsi" w:cs="Arial"/>
          <w:sz w:val="20"/>
          <w:szCs w:val="20"/>
        </w:rPr>
      </w:pPr>
    </w:p>
    <w:p w14:paraId="47DCF147" w14:textId="77777777"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14:paraId="022101B8" w14:textId="77777777" w:rsidR="009A351F" w:rsidRDefault="009A351F" w:rsidP="009A351F">
      <w:pPr>
        <w:pStyle w:val="FORMULAIRE10"/>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8"/>
      </w:tblGrid>
      <w:tr w:rsidR="009A351F" w:rsidRPr="00766C03" w14:paraId="3CC24715" w14:textId="77777777" w:rsidTr="00667780">
        <w:trPr>
          <w:trHeight w:val="170"/>
        </w:trPr>
        <w:tc>
          <w:tcPr>
            <w:tcW w:w="10598" w:type="dxa"/>
            <w:vAlign w:val="center"/>
          </w:tcPr>
          <w:p w14:paraId="474BA9EA" w14:textId="77777777" w:rsidR="009A351F" w:rsidRPr="00766C03" w:rsidRDefault="009A351F" w:rsidP="00667780">
            <w:pPr>
              <w:pStyle w:val="FORMULAIRE10"/>
            </w:pPr>
            <w:r w:rsidRPr="00766C03">
              <w:t xml:space="preserve">Communes de localisation du projet : </w:t>
            </w:r>
            <w:sdt>
              <w:sdtPr>
                <w:id w:val="491060873"/>
                <w:placeholder>
                  <w:docPart w:val="436397D4BA504B789BAAABF0B7CD2344"/>
                </w:placeholder>
              </w:sdtPr>
              <w:sdtEndPr/>
              <w:sdtContent>
                <w:r w:rsidRPr="00766C03">
                  <w:t>……….</w:t>
                </w:r>
              </w:sdtContent>
            </w:sdt>
          </w:p>
        </w:tc>
      </w:tr>
    </w:tbl>
    <w:p w14:paraId="042DCFA4" w14:textId="77777777" w:rsidR="009A351F" w:rsidRPr="00766C03" w:rsidRDefault="009A351F" w:rsidP="009A351F">
      <w:pPr>
        <w:pStyle w:val="FORMULAIRE10"/>
      </w:pPr>
    </w:p>
    <w:p w14:paraId="6C838657" w14:textId="77777777" w:rsidR="00CB010A" w:rsidRPr="00766C03" w:rsidRDefault="00CB010A" w:rsidP="00CB010A">
      <w:pPr>
        <w:pStyle w:val="FORMULAIRE10"/>
        <w:tabs>
          <w:tab w:val="left" w:pos="851"/>
          <w:tab w:val="left" w:pos="2127"/>
          <w:tab w:val="left" w:pos="3544"/>
          <w:tab w:val="left" w:pos="5954"/>
        </w:tabs>
        <w:rPr>
          <w:szCs w:val="20"/>
        </w:rPr>
      </w:pPr>
      <w:r w:rsidRPr="00766C03">
        <w:rPr>
          <w:szCs w:val="20"/>
        </w:rPr>
        <w:t>Il s’agit :</w:t>
      </w:r>
      <w:r w:rsidRPr="00766C03">
        <w:rPr>
          <w:szCs w:val="20"/>
        </w:rPr>
        <w:tab/>
      </w:r>
      <w:sdt>
        <w:sdtPr>
          <w:rPr>
            <w:szCs w:val="20"/>
          </w:rPr>
          <w:id w:val="1321621985"/>
          <w14:checkbox>
            <w14:checked w14:val="0"/>
            <w14:checkedState w14:val="2612" w14:font="MS Gothic"/>
            <w14:uncheckedState w14:val="2610" w14:font="MS Gothic"/>
          </w14:checkbox>
        </w:sdtPr>
        <w:sdtEndPr/>
        <w:sdtContent>
          <w:r w:rsidRPr="00766C03">
            <w:rPr>
              <w:rFonts w:ascii="MS Gothic" w:eastAsia="MS Gothic" w:hAnsi="MS Gothic" w:cs="MS Gothic" w:hint="eastAsia"/>
              <w:szCs w:val="20"/>
            </w:rPr>
            <w:t>☐</w:t>
          </w:r>
        </w:sdtContent>
      </w:sdt>
      <w:r w:rsidRPr="00766C03">
        <w:rPr>
          <w:szCs w:val="20"/>
        </w:rPr>
        <w:t xml:space="preserve"> d’études</w:t>
      </w:r>
      <w:r w:rsidR="00BD714C" w:rsidRPr="00766C03">
        <w:rPr>
          <w:szCs w:val="20"/>
        </w:rPr>
        <w:tab/>
      </w:r>
      <w:sdt>
        <w:sdtPr>
          <w:rPr>
            <w:szCs w:val="20"/>
          </w:rPr>
          <w:id w:val="1160349806"/>
          <w14:checkbox>
            <w14:checked w14:val="0"/>
            <w14:checkedState w14:val="2612" w14:font="MS Gothic"/>
            <w14:uncheckedState w14:val="2610" w14:font="MS Gothic"/>
          </w14:checkbox>
        </w:sdtPr>
        <w:sdtEndPr/>
        <w:sdtContent>
          <w:r w:rsidR="00BD714C" w:rsidRPr="00766C03">
            <w:rPr>
              <w:rFonts w:ascii="MS Gothic" w:eastAsia="MS Gothic" w:hAnsi="MS Gothic" w:hint="eastAsia"/>
              <w:szCs w:val="20"/>
            </w:rPr>
            <w:t>☐</w:t>
          </w:r>
        </w:sdtContent>
      </w:sdt>
      <w:r w:rsidR="00BD714C" w:rsidRPr="00766C03">
        <w:rPr>
          <w:szCs w:val="20"/>
        </w:rPr>
        <w:t xml:space="preserve"> </w:t>
      </w:r>
      <w:r w:rsidRPr="00766C03">
        <w:rPr>
          <w:szCs w:val="20"/>
        </w:rPr>
        <w:t>de travaux</w:t>
      </w:r>
      <w:r w:rsidR="00BD714C" w:rsidRPr="00766C03">
        <w:rPr>
          <w:szCs w:val="20"/>
        </w:rPr>
        <w:tab/>
      </w:r>
      <w:sdt>
        <w:sdtPr>
          <w:rPr>
            <w:szCs w:val="20"/>
          </w:rPr>
          <w:id w:val="-88854532"/>
          <w14:checkbox>
            <w14:checked w14:val="0"/>
            <w14:checkedState w14:val="2612" w14:font="MS Gothic"/>
            <w14:uncheckedState w14:val="2610" w14:font="MS Gothic"/>
          </w14:checkbox>
        </w:sdtPr>
        <w:sdtEndPr/>
        <w:sdtContent>
          <w:r w:rsidRPr="00766C03">
            <w:rPr>
              <w:rFonts w:ascii="MS Gothic" w:eastAsia="MS Gothic" w:hAnsi="MS Gothic" w:hint="eastAsia"/>
              <w:szCs w:val="20"/>
            </w:rPr>
            <w:t>☐</w:t>
          </w:r>
        </w:sdtContent>
      </w:sdt>
      <w:r w:rsidRPr="00766C03">
        <w:rPr>
          <w:szCs w:val="20"/>
        </w:rPr>
        <w:t xml:space="preserve"> d'acquisitions foncières</w:t>
      </w:r>
      <w:r w:rsidRPr="00766C03">
        <w:rPr>
          <w:szCs w:val="20"/>
        </w:rPr>
        <w:tab/>
      </w:r>
      <w:sdt>
        <w:sdtPr>
          <w:rPr>
            <w:szCs w:val="20"/>
          </w:rPr>
          <w:id w:val="-1588764813"/>
          <w14:checkbox>
            <w14:checked w14:val="0"/>
            <w14:checkedState w14:val="2612" w14:font="MS Gothic"/>
            <w14:uncheckedState w14:val="2610" w14:font="MS Gothic"/>
          </w14:checkbox>
        </w:sdtPr>
        <w:sdtEndPr/>
        <w:sdtContent>
          <w:r w:rsidRPr="00766C03">
            <w:rPr>
              <w:rFonts w:ascii="MS Gothic" w:eastAsia="MS Gothic" w:hAnsi="MS Gothic" w:hint="eastAsia"/>
              <w:szCs w:val="20"/>
            </w:rPr>
            <w:t>☐</w:t>
          </w:r>
        </w:sdtContent>
      </w:sdt>
      <w:r w:rsidRPr="00766C03">
        <w:rPr>
          <w:szCs w:val="20"/>
        </w:rPr>
        <w:t xml:space="preserve"> autre </w:t>
      </w:r>
      <w:r w:rsidRPr="00766C03">
        <w:rPr>
          <w:i/>
          <w:sz w:val="18"/>
          <w:szCs w:val="20"/>
        </w:rPr>
        <w:t>(précisez)</w:t>
      </w:r>
      <w:r w:rsidRPr="00766C03">
        <w:rPr>
          <w:szCs w:val="20"/>
        </w:rPr>
        <w:t xml:space="preserve"> : </w:t>
      </w:r>
      <w:sdt>
        <w:sdtPr>
          <w:rPr>
            <w:szCs w:val="20"/>
          </w:rPr>
          <w:id w:val="559447692"/>
          <w:text/>
        </w:sdtPr>
        <w:sdtEndPr/>
        <w:sdtContent>
          <w:r w:rsidRPr="00766C03">
            <w:rPr>
              <w:szCs w:val="20"/>
            </w:rPr>
            <w:t>..........</w:t>
          </w:r>
        </w:sdtContent>
      </w:sdt>
    </w:p>
    <w:p w14:paraId="0CC5A78D" w14:textId="77777777" w:rsidR="00CB010A" w:rsidRDefault="00CB010A" w:rsidP="00F34697">
      <w:pPr>
        <w:pStyle w:val="FORMULAIRE10"/>
        <w:tabs>
          <w:tab w:val="left" w:pos="851"/>
          <w:tab w:val="left" w:pos="2268"/>
          <w:tab w:val="left" w:pos="3828"/>
        </w:tabs>
        <w:rPr>
          <w:szCs w:val="20"/>
        </w:rPr>
      </w:pPr>
    </w:p>
    <w:p w14:paraId="15B98E16" w14:textId="2E9D7264" w:rsidR="001E0D0A" w:rsidRPr="0084387D" w:rsidRDefault="001E0D0A" w:rsidP="4AE19C7F">
      <w:pPr>
        <w:pStyle w:val="FORMULAIRE10"/>
        <w:numPr>
          <w:ilvl w:val="0"/>
          <w:numId w:val="18"/>
        </w:numPr>
        <w:ind w:left="284" w:hanging="284"/>
        <w:rPr>
          <w:b/>
          <w:bCs/>
          <w:color w:val="1F497D" w:themeColor="text2"/>
          <w:sz w:val="22"/>
        </w:rPr>
      </w:pPr>
      <w:r w:rsidRPr="0084387D">
        <w:rPr>
          <w:b/>
          <w:bCs/>
          <w:color w:val="1F497D" w:themeColor="text2"/>
          <w:sz w:val="22"/>
        </w:rPr>
        <w:t>Dans le cas d’un projet d’animation, merci de vous référer au formulaire dédié « ANIMATION »</w:t>
      </w:r>
    </w:p>
    <w:p w14:paraId="521D626C" w14:textId="1A805C0C" w:rsidR="000D5C6B" w:rsidRPr="0084387D" w:rsidRDefault="000D5C6B" w:rsidP="00321AFD">
      <w:pPr>
        <w:pStyle w:val="FORMULAIRE10"/>
        <w:numPr>
          <w:ilvl w:val="0"/>
          <w:numId w:val="18"/>
        </w:numPr>
        <w:spacing w:before="120"/>
        <w:ind w:left="284" w:hanging="284"/>
        <w:jc w:val="both"/>
        <w:rPr>
          <w:b/>
          <w:bCs/>
          <w:color w:val="1F497D"/>
          <w:sz w:val="22"/>
        </w:rPr>
      </w:pPr>
      <w:r w:rsidRPr="0084387D">
        <w:rPr>
          <w:b/>
          <w:bCs/>
          <w:color w:val="1F487C"/>
          <w:sz w:val="22"/>
        </w:rPr>
        <w:t>Dans le cas d’un projet relatif aux enjeux agricoles et aux indemnisations</w:t>
      </w:r>
      <w:r w:rsidR="1A0BB368" w:rsidRPr="0084387D">
        <w:rPr>
          <w:b/>
          <w:bCs/>
          <w:color w:val="1F487C"/>
          <w:sz w:val="22"/>
        </w:rPr>
        <w:t xml:space="preserve"> pour changements de pratiques et de systèmes de c</w:t>
      </w:r>
      <w:r w:rsidR="399A7FAB" w:rsidRPr="0084387D">
        <w:rPr>
          <w:b/>
          <w:bCs/>
          <w:color w:val="1F487C"/>
          <w:sz w:val="22"/>
        </w:rPr>
        <w:t xml:space="preserve">ulture </w:t>
      </w:r>
      <w:r w:rsidR="1A0BB368" w:rsidRPr="0084387D">
        <w:rPr>
          <w:b/>
          <w:bCs/>
          <w:color w:val="1F487C"/>
          <w:sz w:val="22"/>
        </w:rPr>
        <w:t>sur les zones d’expansion de crues</w:t>
      </w:r>
      <w:r w:rsidRPr="0084387D">
        <w:rPr>
          <w:b/>
          <w:bCs/>
          <w:color w:val="1F487C"/>
          <w:sz w:val="22"/>
        </w:rPr>
        <w:t>, merci de vous référer au formulaire dédié «</w:t>
      </w:r>
      <w:r w:rsidR="004650A1" w:rsidRPr="0084387D">
        <w:rPr>
          <w:b/>
          <w:bCs/>
          <w:color w:val="1F487C"/>
          <w:sz w:val="22"/>
        </w:rPr>
        <w:t> </w:t>
      </w:r>
      <w:r w:rsidRPr="0084387D">
        <w:rPr>
          <w:b/>
          <w:bCs/>
          <w:color w:val="1F487C"/>
          <w:sz w:val="22"/>
        </w:rPr>
        <w:t>AGRICULTURE »</w:t>
      </w:r>
    </w:p>
    <w:p w14:paraId="39722FB3" w14:textId="3624CE6A" w:rsidR="5A01EC00" w:rsidRPr="0084387D" w:rsidRDefault="5A01EC00" w:rsidP="00321AFD">
      <w:pPr>
        <w:pStyle w:val="FORMULAIRE10"/>
        <w:numPr>
          <w:ilvl w:val="0"/>
          <w:numId w:val="18"/>
        </w:numPr>
        <w:spacing w:before="120"/>
        <w:ind w:left="284" w:hanging="284"/>
        <w:jc w:val="both"/>
        <w:rPr>
          <w:b/>
          <w:bCs/>
          <w:color w:val="1F497D" w:themeColor="text2"/>
          <w:sz w:val="22"/>
        </w:rPr>
      </w:pPr>
      <w:r w:rsidRPr="0084387D">
        <w:rPr>
          <w:b/>
          <w:bCs/>
          <w:color w:val="1F487C"/>
          <w:sz w:val="22"/>
        </w:rPr>
        <w:t xml:space="preserve">Dans le cas d’un projet relatif à des études </w:t>
      </w:r>
      <w:r w:rsidR="68160C52" w:rsidRPr="0084387D">
        <w:rPr>
          <w:b/>
          <w:bCs/>
          <w:color w:val="1F487C"/>
          <w:sz w:val="22"/>
        </w:rPr>
        <w:t>générales sur le risque d’inondation (amélioration de la connaissance du risque d’inondation, des zones d’expansion de crues</w:t>
      </w:r>
      <w:r w:rsidR="7C6FB519" w:rsidRPr="0084387D">
        <w:rPr>
          <w:b/>
          <w:bCs/>
          <w:color w:val="1F487C"/>
          <w:sz w:val="22"/>
        </w:rPr>
        <w:t>, élaboration d’une stratégie de gestion à long terme d’un territoire, retours d’expérience, études socio-économiques, études coûts-bénéfices environnementaux...)</w:t>
      </w:r>
      <w:r w:rsidRPr="0084387D">
        <w:rPr>
          <w:b/>
          <w:bCs/>
          <w:color w:val="1F487C"/>
          <w:sz w:val="22"/>
        </w:rPr>
        <w:t xml:space="preserve">, merci de vous référer au formulaire dédié « </w:t>
      </w:r>
      <w:r w:rsidR="70E0F882" w:rsidRPr="0084387D">
        <w:rPr>
          <w:b/>
          <w:bCs/>
          <w:color w:val="1F487C"/>
          <w:sz w:val="22"/>
        </w:rPr>
        <w:t>ÉTUDES</w:t>
      </w:r>
      <w:r w:rsidRPr="0084387D">
        <w:rPr>
          <w:b/>
          <w:bCs/>
          <w:color w:val="1F487C"/>
          <w:sz w:val="22"/>
        </w:rPr>
        <w:t xml:space="preserve"> »</w:t>
      </w:r>
    </w:p>
    <w:p w14:paraId="4C55B907" w14:textId="77777777" w:rsidR="000D5C6B" w:rsidRDefault="000D5C6B" w:rsidP="001E0D0A">
      <w:pPr>
        <w:pStyle w:val="FORMULAIRE10"/>
        <w:rPr>
          <w:sz w:val="22"/>
        </w:rPr>
      </w:pPr>
    </w:p>
    <w:p w14:paraId="0FA81BAF" w14:textId="77777777"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w:t>
      </w:r>
      <w:r w:rsidRPr="006D4151">
        <w:rPr>
          <w:i/>
          <w:sz w:val="18"/>
        </w:rPr>
        <w:t>objectifs – enjeux – localisation du projet)</w:t>
      </w:r>
      <w:r w:rsidRPr="006D4151">
        <w:t> </w:t>
      </w:r>
      <w:r w:rsidRPr="006D4151">
        <w:rPr>
          <w:sz w:val="22"/>
        </w:rPr>
        <w:t>:</w:t>
      </w:r>
    </w:p>
    <w:sdt>
      <w:sdtPr>
        <w:rPr>
          <w:sz w:val="22"/>
        </w:rPr>
        <w:id w:val="-779335192"/>
        <w:placeholder>
          <w:docPart w:val="DefaultPlaceholder_1082065158"/>
        </w:placeholder>
      </w:sdtPr>
      <w:sdtEndPr/>
      <w:sdtContent>
        <w:p w14:paraId="3F3ACFC2" w14:textId="77777777" w:rsidR="001E0D0A" w:rsidRPr="00E34233" w:rsidRDefault="001E0D0A" w:rsidP="00F34697">
          <w:pPr>
            <w:pStyle w:val="FORMULAIRE10"/>
            <w:rPr>
              <w:sz w:val="22"/>
            </w:rPr>
          </w:pPr>
          <w:r>
            <w:rPr>
              <w:sz w:val="22"/>
            </w:rPr>
            <w:t>..........</w:t>
          </w:r>
        </w:p>
      </w:sdtContent>
    </w:sdt>
    <w:p w14:paraId="4E410E62" w14:textId="77777777" w:rsidR="003447B2" w:rsidRDefault="003447B2" w:rsidP="00F34697">
      <w:pPr>
        <w:pStyle w:val="FORMULAIRE10"/>
        <w:rPr>
          <w:sz w:val="22"/>
        </w:rPr>
      </w:pPr>
    </w:p>
    <w:p w14:paraId="30D19554" w14:textId="77777777" w:rsidR="00F844AB" w:rsidRDefault="00F844AB" w:rsidP="00F34697">
      <w:pPr>
        <w:pStyle w:val="FORMULAIRE10"/>
        <w:rPr>
          <w:sz w:val="22"/>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1134"/>
        <w:gridCol w:w="1426"/>
        <w:gridCol w:w="1409"/>
      </w:tblGrid>
      <w:tr w:rsidR="001E0D0A" w:rsidRPr="00760652" w14:paraId="12721DF5" w14:textId="77777777" w:rsidTr="4EAF8F99">
        <w:trPr>
          <w:gridAfter w:val="1"/>
          <w:wAfter w:w="1409" w:type="dxa"/>
          <w:trHeight w:val="680"/>
        </w:trPr>
        <w:tc>
          <w:tcPr>
            <w:tcW w:w="6629" w:type="dxa"/>
            <w:vAlign w:val="center"/>
          </w:tcPr>
          <w:p w14:paraId="735A752E" w14:textId="1F8B48D8" w:rsidR="001E0D0A" w:rsidRPr="00CD6A0D" w:rsidRDefault="0035682F" w:rsidP="00360C14">
            <w:pPr>
              <w:pStyle w:val="FORMULAIRE10"/>
            </w:pPr>
            <w:r w:rsidRPr="4EAF8F99">
              <w:rPr>
                <w:b/>
                <w:bCs/>
                <w:color w:val="0088C0"/>
              </w:rPr>
              <w:t>Contrat</w:t>
            </w:r>
            <w:r w:rsidRPr="4EAF8F99">
              <w:rPr>
                <w:i/>
                <w:iCs/>
                <w:sz w:val="18"/>
                <w:szCs w:val="18"/>
              </w:rPr>
              <w:t xml:space="preserve"> </w:t>
            </w:r>
            <w:r w:rsidR="001E0D0A" w:rsidRPr="4EAF8F99">
              <w:rPr>
                <w:i/>
                <w:iCs/>
                <w:sz w:val="18"/>
                <w:szCs w:val="18"/>
              </w:rPr>
              <w:t>(indiquez si le projet est intégré dans un contrat</w:t>
            </w:r>
            <w:r w:rsidR="00360C14" w:rsidRPr="4EAF8F99">
              <w:rPr>
                <w:i/>
                <w:iCs/>
                <w:sz w:val="18"/>
                <w:szCs w:val="18"/>
              </w:rPr>
              <w:t xml:space="preserve"> de territoire eau et climat voire</w:t>
            </w:r>
            <w:r w:rsidR="001E0D0A" w:rsidRPr="4EAF8F99">
              <w:rPr>
                <w:i/>
                <w:iCs/>
                <w:sz w:val="18"/>
                <w:szCs w:val="18"/>
              </w:rPr>
              <w:t xml:space="preserve"> un SAGE) </w:t>
            </w:r>
            <w:r w:rsidR="001E0D0A">
              <w:t>:</w:t>
            </w:r>
          </w:p>
        </w:tc>
        <w:tc>
          <w:tcPr>
            <w:tcW w:w="1134" w:type="dxa"/>
            <w:vAlign w:val="center"/>
          </w:tcPr>
          <w:p w14:paraId="704E525B" w14:textId="0E8DF2B6" w:rsidR="001E0D0A" w:rsidRPr="00760652" w:rsidRDefault="001E0D0A" w:rsidP="001E0D0A">
            <w:pPr>
              <w:tabs>
                <w:tab w:val="left" w:pos="5387"/>
                <w:tab w:val="left" w:pos="6663"/>
              </w:tabs>
              <w:rPr>
                <w:rFonts w:asciiTheme="minorHAnsi" w:hAnsiTheme="minorHAnsi" w:cs="Arial"/>
                <w:sz w:val="20"/>
                <w:szCs w:val="22"/>
              </w:rPr>
            </w:pPr>
            <w:r w:rsidRPr="00760652">
              <w:rPr>
                <w:rFonts w:cs="Arial"/>
                <w:sz w:val="20"/>
              </w:rPr>
              <w:object w:dxaOrig="225" w:dyaOrig="225" w14:anchorId="2A8F4E0D">
                <v:shape id="_x0000_i1053" type="#_x0000_t75" style="width:36pt;height:21.6pt" o:ole="">
                  <v:imagedata r:id="rId15" o:title=""/>
                </v:shape>
                <w:control r:id="rId23" w:name="OptionButton101311" w:shapeid="_x0000_i1053"/>
              </w:object>
            </w:r>
          </w:p>
        </w:tc>
        <w:tc>
          <w:tcPr>
            <w:tcW w:w="1426" w:type="dxa"/>
            <w:vAlign w:val="center"/>
          </w:tcPr>
          <w:p w14:paraId="07BA5596" w14:textId="02E4AC57" w:rsidR="001E0D0A" w:rsidRPr="00760652" w:rsidRDefault="001E0D0A" w:rsidP="001E0D0A">
            <w:pPr>
              <w:tabs>
                <w:tab w:val="left" w:pos="5387"/>
                <w:tab w:val="left" w:pos="6663"/>
              </w:tabs>
              <w:rPr>
                <w:rFonts w:asciiTheme="minorHAnsi" w:hAnsiTheme="minorHAnsi" w:cs="Arial"/>
                <w:sz w:val="20"/>
                <w:szCs w:val="22"/>
              </w:rPr>
            </w:pPr>
            <w:r w:rsidRPr="00760652">
              <w:rPr>
                <w:rFonts w:cs="Arial"/>
                <w:sz w:val="20"/>
              </w:rPr>
              <w:object w:dxaOrig="225" w:dyaOrig="225" w14:anchorId="56B210A7">
                <v:shape id="_x0000_i1055" type="#_x0000_t75" style="width:36pt;height:21.6pt" o:ole="">
                  <v:imagedata r:id="rId21" o:title=""/>
                </v:shape>
                <w:control r:id="rId24" w:name="OptionButton111311" w:shapeid="_x0000_i1055"/>
              </w:object>
            </w:r>
          </w:p>
        </w:tc>
      </w:tr>
      <w:tr w:rsidR="001E0D0A" w:rsidRPr="00760652" w14:paraId="307A1FBA" w14:textId="77777777" w:rsidTr="4EAF8F99">
        <w:trPr>
          <w:trHeight w:val="170"/>
        </w:trPr>
        <w:sdt>
          <w:sdtPr>
            <w:id w:val="938034129"/>
            <w:placeholder>
              <w:docPart w:val="23F362DF034D49B3986E2A675FC86E33"/>
            </w:placeholder>
            <w:showingPlcHdr/>
            <w:text/>
          </w:sdtPr>
          <w:sdtEndPr/>
          <w:sdtContent>
            <w:tc>
              <w:tcPr>
                <w:tcW w:w="10598" w:type="dxa"/>
                <w:gridSpan w:val="4"/>
                <w:vAlign w:val="center"/>
              </w:tcPr>
              <w:p w14:paraId="3EF3F7E7" w14:textId="77777777" w:rsidR="001E0D0A" w:rsidRPr="00760652" w:rsidRDefault="0085026E" w:rsidP="0085026E">
                <w:pPr>
                  <w:pStyle w:val="FORMULAIRE10"/>
                  <w:spacing w:after="60"/>
                </w:pPr>
                <w:r>
                  <w:t>..........</w:t>
                </w:r>
              </w:p>
            </w:tc>
          </w:sdtContent>
        </w:sdt>
      </w:tr>
    </w:tbl>
    <w:p w14:paraId="581FEEFF" w14:textId="77777777" w:rsidR="00F844AB" w:rsidRDefault="00F844AB" w:rsidP="00442008">
      <w:pPr>
        <w:jc w:val="both"/>
        <w:rPr>
          <w:rFonts w:asciiTheme="minorHAnsi" w:hAnsiTheme="minorHAnsi"/>
          <w:sz w:val="22"/>
          <w:szCs w:val="26"/>
        </w:rPr>
      </w:pPr>
    </w:p>
    <w:p w14:paraId="5C2090F7" w14:textId="23E667BA" w:rsidR="005978D0" w:rsidRDefault="005978D0" w:rsidP="00442008">
      <w:pPr>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p>
    <w:p w14:paraId="686635E2" w14:textId="16D83986" w:rsidR="005978D0" w:rsidRDefault="005978D0" w:rsidP="005978D0">
      <w:pPr>
        <w:tabs>
          <w:tab w:val="left" w:pos="1134"/>
          <w:tab w:val="left" w:pos="3261"/>
        </w:tabs>
        <w:jc w:val="both"/>
        <w:rPr>
          <w:rFonts w:asciiTheme="minorHAnsi" w:hAnsiTheme="minorHAnsi" w:cstheme="minorHAnsi"/>
          <w:sz w:val="20"/>
          <w:szCs w:val="20"/>
        </w:rPr>
      </w:pPr>
      <w:r w:rsidRPr="00766C03">
        <w:rPr>
          <w:rFonts w:asciiTheme="minorHAnsi" w:hAnsiTheme="minorHAnsi" w:cstheme="minorHAnsi"/>
          <w:sz w:val="20"/>
          <w:szCs w:val="20"/>
        </w:rPr>
        <w:t xml:space="preserve">Précisez si </w:t>
      </w:r>
      <w:r w:rsidR="006E5F80" w:rsidRPr="00766C03">
        <w:rPr>
          <w:rFonts w:asciiTheme="minorHAnsi" w:hAnsiTheme="minorHAnsi" w:cstheme="minorHAnsi"/>
          <w:sz w:val="20"/>
          <w:szCs w:val="20"/>
        </w:rPr>
        <w:t>*</w:t>
      </w:r>
      <w:r w:rsidRPr="00766C03">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r w:rsidR="00F10D93">
        <w:rPr>
          <w:rFonts w:asciiTheme="minorHAnsi" w:hAnsiTheme="minorHAnsi" w:cstheme="minorHAnsi"/>
          <w:sz w:val="20"/>
          <w:szCs w:val="20"/>
        </w:rPr>
        <w:t xml:space="preserve">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98"/>
        <w:gridCol w:w="3502"/>
        <w:gridCol w:w="3366"/>
      </w:tblGrid>
      <w:tr w:rsidR="006D4151" w:rsidRPr="00AA4D67" w14:paraId="7CFE5FC8" w14:textId="77777777" w:rsidTr="00190962">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342E1D5B" w14:textId="77777777" w:rsidR="006D4151" w:rsidRPr="00AA4D67" w:rsidRDefault="006D4151" w:rsidP="00190962">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6829085E" w14:textId="77777777"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0932F5F6" w14:textId="77777777"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de début de </w:t>
            </w:r>
            <w:r w:rsidRPr="00C4430B">
              <w:rPr>
                <w:rFonts w:asciiTheme="minorHAnsi" w:hAnsiTheme="minorHAnsi" w:cs="Arial"/>
                <w:b/>
                <w:color w:val="FFFFFF" w:themeColor="background1"/>
                <w:sz w:val="20"/>
                <w:szCs w:val="22"/>
              </w:rPr>
              <w:t>l’opération</w:t>
            </w:r>
            <w:r w:rsidR="000B76C1" w:rsidRPr="00C4430B">
              <w:rPr>
                <w:rFonts w:asciiTheme="minorHAnsi" w:hAnsiTheme="minorHAnsi" w:cs="Arial"/>
                <w:b/>
                <w:color w:val="FFFFFF" w:themeColor="background1"/>
                <w:sz w:val="20"/>
                <w:szCs w:val="22"/>
              </w:rPr>
              <w:t>**</w:t>
            </w:r>
          </w:p>
        </w:tc>
        <w:tc>
          <w:tcPr>
            <w:tcW w:w="3400" w:type="dxa"/>
            <w:tcBorders>
              <w:top w:val="nil"/>
              <w:left w:val="single" w:sz="4" w:space="0" w:color="FFFFFF" w:themeColor="background1"/>
              <w:bottom w:val="nil"/>
              <w:right w:val="nil"/>
            </w:tcBorders>
            <w:shd w:val="clear" w:color="auto" w:fill="0088C0"/>
            <w:vAlign w:val="center"/>
          </w:tcPr>
          <w:p w14:paraId="0312A2DB" w14:textId="77777777"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6D4151" w:rsidRPr="00AB132B" w14:paraId="30DC5410" w14:textId="77777777" w:rsidTr="00190962">
        <w:trPr>
          <w:trHeight w:val="780"/>
        </w:trPr>
        <w:sdt>
          <w:sdtPr>
            <w:rPr>
              <w:sz w:val="22"/>
            </w:rPr>
            <w:id w:val="467948257"/>
            <w:placeholder>
              <w:docPart w:val="39E981BAC07A4405BF537A098E1F6C5B"/>
            </w:placeholder>
            <w:showingPlcHdr/>
            <w:text/>
          </w:sdtPr>
          <w:sdtEndPr/>
          <w:sdtContent>
            <w:tc>
              <w:tcPr>
                <w:tcW w:w="3537" w:type="dxa"/>
                <w:tcBorders>
                  <w:top w:val="nil"/>
                </w:tcBorders>
                <w:vAlign w:val="center"/>
              </w:tcPr>
              <w:p w14:paraId="45AD6CA7" w14:textId="77777777" w:rsidR="006D4151" w:rsidRPr="00AB132B" w:rsidRDefault="006D4151" w:rsidP="00190962">
                <w:pPr>
                  <w:pStyle w:val="FORMULAIRE10"/>
                  <w:rPr>
                    <w:sz w:val="22"/>
                  </w:rPr>
                </w:pPr>
                <w:r>
                  <w:t>..........</w:t>
                </w:r>
              </w:p>
            </w:tc>
          </w:sdtContent>
        </w:sdt>
        <w:sdt>
          <w:sdtPr>
            <w:rPr>
              <w:sz w:val="22"/>
            </w:rPr>
            <w:id w:val="-454108761"/>
            <w:placeholder>
              <w:docPart w:val="7ECDF871C98E497B8ECA8CB1BFB9E432"/>
            </w:placeholder>
            <w:showingPlcHdr/>
            <w:text/>
          </w:sdtPr>
          <w:sdtEndPr/>
          <w:sdtContent>
            <w:tc>
              <w:tcPr>
                <w:tcW w:w="3538" w:type="dxa"/>
                <w:tcBorders>
                  <w:top w:val="nil"/>
                </w:tcBorders>
                <w:vAlign w:val="center"/>
              </w:tcPr>
              <w:p w14:paraId="292E09ED" w14:textId="77777777" w:rsidR="006D4151" w:rsidRPr="00AB132B" w:rsidRDefault="006D4151" w:rsidP="00190962">
                <w:pPr>
                  <w:pStyle w:val="FORMULAIRE10"/>
                  <w:rPr>
                    <w:sz w:val="22"/>
                  </w:rPr>
                </w:pPr>
                <w:r w:rsidRPr="00AB132B">
                  <w:rPr>
                    <w:sz w:val="22"/>
                  </w:rPr>
                  <w:t>..........</w:t>
                </w:r>
              </w:p>
            </w:tc>
          </w:sdtContent>
        </w:sdt>
        <w:sdt>
          <w:sdtPr>
            <w:rPr>
              <w:sz w:val="22"/>
            </w:rPr>
            <w:id w:val="872819410"/>
            <w:placeholder>
              <w:docPart w:val="97F3AE60C2034B1980F3C33897059AAA"/>
            </w:placeholder>
            <w:showingPlcHdr/>
            <w:text/>
          </w:sdtPr>
          <w:sdtEndPr/>
          <w:sdtContent>
            <w:tc>
              <w:tcPr>
                <w:tcW w:w="3400" w:type="dxa"/>
                <w:tcBorders>
                  <w:top w:val="nil"/>
                </w:tcBorders>
                <w:vAlign w:val="center"/>
              </w:tcPr>
              <w:p w14:paraId="663F98F8" w14:textId="77777777" w:rsidR="006D4151" w:rsidRPr="00AB132B" w:rsidRDefault="006D4151" w:rsidP="00190962">
                <w:pPr>
                  <w:pStyle w:val="FORMULAIRE10"/>
                  <w:rPr>
                    <w:sz w:val="22"/>
                  </w:rPr>
                </w:pPr>
                <w:r w:rsidRPr="00AB132B">
                  <w:rPr>
                    <w:sz w:val="22"/>
                  </w:rPr>
                  <w:t>..........</w:t>
                </w:r>
              </w:p>
            </w:tc>
          </w:sdtContent>
        </w:sdt>
      </w:tr>
    </w:tbl>
    <w:p w14:paraId="0F91A7DB" w14:textId="4296DAD7" w:rsidR="005978D0" w:rsidRPr="00C4430B" w:rsidRDefault="005978D0" w:rsidP="005978D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6E5F80" w:rsidRPr="006E5F80">
        <w:rPr>
          <w:rStyle w:val="Accentuationlgre"/>
          <w:rFonts w:asciiTheme="minorHAnsi" w:hAnsiTheme="minorHAnsi" w:cs="Arial"/>
          <w:sz w:val="14"/>
        </w:rPr>
        <w:t xml:space="preserve">Indiquez : le montant HT si vous récupérez la TVA ou bénéficiez d’une compensation TVA pour cette opération. Sinon indiquez le montant TTC en complétant impérativement l’attestation correspondante en fin de formulaire. </w:t>
      </w:r>
    </w:p>
    <w:p w14:paraId="61E13F51" w14:textId="77777777" w:rsidR="00B42D31" w:rsidRPr="00C4430B" w:rsidRDefault="00B42D31" w:rsidP="005978D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C4430B">
        <w:rPr>
          <w:rStyle w:val="Accentuationlgre"/>
          <w:rFonts w:asciiTheme="minorHAnsi" w:hAnsiTheme="minorHAnsi" w:cs="Arial"/>
          <w:color w:val="7F7F7F" w:themeColor="text1" w:themeTint="80"/>
          <w:sz w:val="14"/>
        </w:rPr>
        <w:t>** La</w:t>
      </w:r>
      <w:r w:rsidR="006D4151" w:rsidRPr="00C4430B">
        <w:rPr>
          <w:rStyle w:val="Accentuationlgre"/>
          <w:rFonts w:asciiTheme="minorHAnsi" w:hAnsiTheme="minorHAnsi" w:cs="Arial"/>
          <w:color w:val="7F7F7F" w:themeColor="text1" w:themeTint="80"/>
          <w:sz w:val="14"/>
        </w:rPr>
        <w:t xml:space="preserve"> date de début de l’opération correspond à la</w:t>
      </w:r>
      <w:r w:rsidRPr="00C4430B">
        <w:rPr>
          <w:rStyle w:val="Accentuationlgre"/>
          <w:rFonts w:asciiTheme="minorHAnsi" w:hAnsiTheme="minorHAnsi" w:cs="Arial"/>
          <w:color w:val="7F7F7F" w:themeColor="text1" w:themeTint="80"/>
          <w:sz w:val="14"/>
        </w:rPr>
        <w:t xml:space="preserve"> date d’engagement des dépenses </w:t>
      </w:r>
      <w:r w:rsidR="006D4151" w:rsidRPr="00C4430B">
        <w:rPr>
          <w:rStyle w:val="Accentuationlgre"/>
          <w:rFonts w:asciiTheme="minorHAnsi" w:hAnsiTheme="minorHAnsi" w:cs="Arial"/>
          <w:color w:val="7F7F7F" w:themeColor="text1" w:themeTint="80"/>
          <w:sz w:val="14"/>
        </w:rPr>
        <w:t>(</w:t>
      </w:r>
      <w:r w:rsidRPr="00C4430B">
        <w:rPr>
          <w:rStyle w:val="Accentuationlgre"/>
          <w:rFonts w:asciiTheme="minorHAnsi" w:hAnsiTheme="minorHAnsi" w:cs="Arial"/>
          <w:color w:val="7F7F7F" w:themeColor="text1" w:themeTint="80"/>
          <w:sz w:val="14"/>
        </w:rPr>
        <w:t>date de signature du devis ou de notification du marché</w:t>
      </w:r>
      <w:r w:rsidR="006D4151" w:rsidRPr="00C4430B">
        <w:rPr>
          <w:rStyle w:val="Accentuationlgre"/>
          <w:rFonts w:asciiTheme="minorHAnsi" w:hAnsiTheme="minorHAnsi" w:cs="Arial"/>
          <w:color w:val="7F7F7F" w:themeColor="text1" w:themeTint="80"/>
          <w:sz w:val="14"/>
        </w:rPr>
        <w:t>)</w:t>
      </w:r>
      <w:r w:rsidRPr="00C4430B">
        <w:rPr>
          <w:rStyle w:val="Accentuationlgre"/>
          <w:rFonts w:asciiTheme="minorHAnsi" w:hAnsiTheme="minorHAnsi" w:cs="Arial"/>
          <w:color w:val="7F7F7F" w:themeColor="text1" w:themeTint="80"/>
          <w:sz w:val="14"/>
        </w:rPr>
        <w:t xml:space="preserve">. </w:t>
      </w:r>
    </w:p>
    <w:p w14:paraId="19470090" w14:textId="77777777" w:rsidR="004B7BD1" w:rsidRDefault="004B7BD1" w:rsidP="00F34697">
      <w:pPr>
        <w:autoSpaceDE w:val="0"/>
        <w:autoSpaceDN w:val="0"/>
        <w:adjustRightInd w:val="0"/>
        <w:rPr>
          <w:rFonts w:asciiTheme="minorHAnsi" w:hAnsiTheme="minorHAnsi" w:cs="Arial"/>
          <w:bCs/>
          <w:sz w:val="22"/>
          <w:szCs w:val="16"/>
        </w:rPr>
      </w:pPr>
    </w:p>
    <w:p w14:paraId="53ED4AA2" w14:textId="77777777" w:rsidR="005978D0" w:rsidRDefault="005978D0" w:rsidP="005978D0">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14:paraId="51551D24" w14:textId="796E8496" w:rsidR="005978D0" w:rsidRPr="00766C03" w:rsidRDefault="005978D0" w:rsidP="005978D0">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 xml:space="preserve">Précisez si </w:t>
      </w:r>
      <w:r w:rsidR="006E5F80" w:rsidRPr="00766C03">
        <w:rPr>
          <w:rFonts w:asciiTheme="minorHAnsi" w:hAnsiTheme="minorHAnsi" w:cstheme="minorHAnsi"/>
          <w:sz w:val="20"/>
          <w:szCs w:val="20"/>
        </w:rPr>
        <w:t>*</w:t>
      </w:r>
      <w:r w:rsidRPr="00766C03">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5978D0" w:rsidRPr="00AA4D67" w14:paraId="2539B189" w14:textId="77777777" w:rsidTr="00246B4D">
        <w:trPr>
          <w:trHeight w:val="620"/>
        </w:trPr>
        <w:tc>
          <w:tcPr>
            <w:tcW w:w="4820" w:type="dxa"/>
            <w:tcBorders>
              <w:top w:val="single" w:sz="4" w:space="0" w:color="0088C0"/>
              <w:right w:val="single" w:sz="4" w:space="0" w:color="FFFFFF" w:themeColor="background1"/>
            </w:tcBorders>
            <w:shd w:val="clear" w:color="auto" w:fill="0088C0"/>
            <w:vAlign w:val="center"/>
          </w:tcPr>
          <w:p w14:paraId="494BC452" w14:textId="77777777" w:rsidR="005978D0" w:rsidRPr="00AA4D67" w:rsidRDefault="005978D0" w:rsidP="00246B4D">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7AB75A3F" w14:textId="77777777" w:rsidR="005978D0" w:rsidRPr="00AA4D67" w:rsidRDefault="005978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670E28A2" w14:textId="77777777" w:rsidR="005978D0" w:rsidRPr="00AA4D67" w:rsidRDefault="005978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5978D0" w:rsidRPr="00AA4D67" w14:paraId="4C0983BE" w14:textId="77777777" w:rsidTr="003F25C8">
        <w:trPr>
          <w:trHeight w:val="447"/>
        </w:trPr>
        <w:tc>
          <w:tcPr>
            <w:tcW w:w="4820" w:type="dxa"/>
            <w:tcBorders>
              <w:bottom w:val="dotted" w:sz="4" w:space="0" w:color="0188C0"/>
            </w:tcBorders>
            <w:shd w:val="clear" w:color="auto" w:fill="auto"/>
            <w:vAlign w:val="center"/>
          </w:tcPr>
          <w:p w14:paraId="315C90B7" w14:textId="77777777" w:rsidR="005978D0" w:rsidRPr="00AA4D67" w:rsidRDefault="005978D0" w:rsidP="00246B4D">
            <w:pPr>
              <w:pStyle w:val="FORMULAIRE10"/>
            </w:pPr>
            <w:r w:rsidRPr="00AA4D67">
              <w:rPr>
                <w:color w:val="0088C0"/>
              </w:rPr>
              <w:t>Fonds propres </w:t>
            </w:r>
            <w:r w:rsidRPr="00AA4D67">
              <w:t>:</w:t>
            </w:r>
            <w:r>
              <w:t xml:space="preserve"> </w:t>
            </w:r>
            <w:sdt>
              <w:sdtPr>
                <w:id w:val="1914039253"/>
                <w:placeholder>
                  <w:docPart w:val="6F9291AE3BB342069A9E896ED88BA4F3"/>
                </w:placeholder>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14:paraId="47287BF2" w14:textId="77777777" w:rsidR="005978D0" w:rsidRPr="005A3C1B" w:rsidRDefault="0084387D" w:rsidP="00246B4D">
            <w:pPr>
              <w:pStyle w:val="FORMULAIRE10"/>
              <w:ind w:right="742"/>
              <w:jc w:val="right"/>
              <w:rPr>
                <w:b/>
              </w:rPr>
            </w:pPr>
            <w:sdt>
              <w:sdtPr>
                <w:id w:val="-925964379"/>
                <w:placeholder>
                  <w:docPart w:val="D30FFFF033E24C778C1F28A88C52AECA"/>
                </w:placeholder>
                <w:showingPlcHdr/>
                <w:text/>
              </w:sdtPr>
              <w:sdtEndPr/>
              <w:sdtContent>
                <w:r w:rsidR="005978D0" w:rsidRPr="005A3C1B">
                  <w:t>..........</w:t>
                </w:r>
              </w:sdtContent>
            </w:sdt>
          </w:p>
        </w:tc>
        <w:sdt>
          <w:sdtPr>
            <w:id w:val="185032396"/>
            <w:placeholder>
              <w:docPart w:val="64B47D46D9374685BCEBC8DFD55A68F4"/>
            </w:placeholder>
            <w:showingPlcHdr/>
            <w:text/>
          </w:sdtPr>
          <w:sdtEndPr/>
          <w:sdtContent>
            <w:tc>
              <w:tcPr>
                <w:tcW w:w="1418" w:type="dxa"/>
                <w:tcBorders>
                  <w:bottom w:val="dotted" w:sz="4" w:space="0" w:color="0188C0"/>
                </w:tcBorders>
                <w:vAlign w:val="center"/>
              </w:tcPr>
              <w:p w14:paraId="7727C6FB" w14:textId="77777777" w:rsidR="005978D0" w:rsidRPr="005A3C1B" w:rsidRDefault="005978D0" w:rsidP="00246B4D">
                <w:pPr>
                  <w:pStyle w:val="FORMULAIRE10"/>
                  <w:ind w:right="317"/>
                  <w:jc w:val="right"/>
                </w:pPr>
                <w:r w:rsidRPr="005A3C1B">
                  <w:t>..........</w:t>
                </w:r>
              </w:p>
            </w:tc>
          </w:sdtContent>
        </w:sdt>
      </w:tr>
      <w:tr w:rsidR="005978D0" w:rsidRPr="00AA4D67" w14:paraId="504A7016" w14:textId="77777777" w:rsidTr="003F25C8">
        <w:trPr>
          <w:trHeight w:val="425"/>
        </w:trPr>
        <w:tc>
          <w:tcPr>
            <w:tcW w:w="4820" w:type="dxa"/>
            <w:tcBorders>
              <w:top w:val="dotted" w:sz="4" w:space="0" w:color="0188C0"/>
              <w:bottom w:val="dotted" w:sz="4" w:space="0" w:color="0188C0"/>
            </w:tcBorders>
            <w:shd w:val="clear" w:color="auto" w:fill="auto"/>
            <w:vAlign w:val="center"/>
          </w:tcPr>
          <w:p w14:paraId="240FF3E8" w14:textId="77777777" w:rsidR="005978D0" w:rsidRPr="00AA4D67" w:rsidRDefault="005978D0" w:rsidP="00246B4D">
            <w:pPr>
              <w:pStyle w:val="FORMULAIRE10"/>
              <w:rPr>
                <w:color w:val="0088C0"/>
              </w:rPr>
            </w:pPr>
            <w:r>
              <w:rPr>
                <w:color w:val="0088C0"/>
              </w:rPr>
              <w:t>a</w:t>
            </w:r>
            <w:r w:rsidRPr="00AA4D67">
              <w:rPr>
                <w:color w:val="0088C0"/>
              </w:rPr>
              <w:t>gence :</w:t>
            </w:r>
            <w:r w:rsidRPr="00AA4D67">
              <w:t xml:space="preserve"> </w:t>
            </w:r>
            <w:sdt>
              <w:sdtPr>
                <w:id w:val="370114612"/>
                <w:placeholder>
                  <w:docPart w:val="08A1299108ED4A54BD05D3668A27E4D8"/>
                </w:placeholder>
                <w:showingPlcHdr/>
                <w:text/>
              </w:sdtPr>
              <w:sdtEndPr/>
              <w:sdtContent>
                <w:r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14:paraId="130CC3A1" w14:textId="77777777" w:rsidR="005978D0" w:rsidRPr="005A3C1B" w:rsidRDefault="0084387D" w:rsidP="00246B4D">
            <w:pPr>
              <w:pStyle w:val="FORMULAIRE10"/>
              <w:ind w:right="742"/>
              <w:jc w:val="right"/>
            </w:pPr>
            <w:sdt>
              <w:sdtPr>
                <w:id w:val="-1469124154"/>
                <w:placeholder>
                  <w:docPart w:val="B12D8CFDB3134A7B92638E0BC12C670C"/>
                </w:placeholder>
                <w:showingPlcHdr/>
                <w:text/>
              </w:sdtPr>
              <w:sdtEndPr/>
              <w:sdtContent>
                <w:r w:rsidR="005978D0" w:rsidRPr="005A3C1B">
                  <w:t>..........</w:t>
                </w:r>
              </w:sdtContent>
            </w:sdt>
          </w:p>
        </w:tc>
        <w:sdt>
          <w:sdtPr>
            <w:id w:val="-1260603895"/>
            <w:placeholder>
              <w:docPart w:val="8DBA138C771A4AE9A015895A1A202D61"/>
            </w:placeholder>
            <w:showingPlcHdr/>
            <w:text/>
          </w:sdtPr>
          <w:sdtEndPr/>
          <w:sdtContent>
            <w:tc>
              <w:tcPr>
                <w:tcW w:w="1418" w:type="dxa"/>
                <w:tcBorders>
                  <w:top w:val="dotted" w:sz="4" w:space="0" w:color="0188C0"/>
                  <w:bottom w:val="dotted" w:sz="4" w:space="0" w:color="0188C0"/>
                </w:tcBorders>
                <w:vAlign w:val="center"/>
              </w:tcPr>
              <w:p w14:paraId="6BB9C1BD" w14:textId="77777777" w:rsidR="005978D0" w:rsidRPr="005A3C1B" w:rsidRDefault="005978D0" w:rsidP="00246B4D">
                <w:pPr>
                  <w:pStyle w:val="FORMULAIRE10"/>
                  <w:ind w:right="317"/>
                  <w:jc w:val="right"/>
                </w:pPr>
                <w:r w:rsidRPr="005A3C1B">
                  <w:t>..........</w:t>
                </w:r>
              </w:p>
            </w:tc>
          </w:sdtContent>
        </w:sdt>
      </w:tr>
      <w:tr w:rsidR="003F25C8" w:rsidRPr="00AA4D67" w14:paraId="16E39774" w14:textId="77777777" w:rsidTr="003F25C8">
        <w:trPr>
          <w:trHeight w:val="839"/>
        </w:trPr>
        <w:tc>
          <w:tcPr>
            <w:tcW w:w="4820" w:type="dxa"/>
            <w:tcBorders>
              <w:top w:val="dotted" w:sz="4" w:space="0" w:color="0188C0"/>
            </w:tcBorders>
            <w:shd w:val="clear" w:color="auto" w:fill="auto"/>
          </w:tcPr>
          <w:p w14:paraId="52BAE2B8" w14:textId="77777777" w:rsidR="003F25C8" w:rsidRPr="00AA4D67" w:rsidRDefault="003F25C8" w:rsidP="00246B4D">
            <w:pPr>
              <w:pStyle w:val="FORMULAIRE10"/>
              <w:rPr>
                <w:color w:val="0088C0"/>
              </w:rPr>
            </w:pPr>
            <w:r w:rsidRPr="00AA4D67">
              <w:rPr>
                <w:color w:val="0088C0"/>
              </w:rPr>
              <w:t>Autres organismes sollicités :</w:t>
            </w:r>
          </w:p>
          <w:sdt>
            <w:sdtPr>
              <w:id w:val="-765687986"/>
              <w:showingPlcHdr/>
              <w:text/>
            </w:sdtPr>
            <w:sdtEndPr/>
            <w:sdtContent>
              <w:p w14:paraId="669887CE" w14:textId="77777777" w:rsidR="003F25C8" w:rsidRPr="00AA4D67" w:rsidRDefault="003F25C8" w:rsidP="00246B4D">
                <w:pPr>
                  <w:pStyle w:val="FORMULAIRE10"/>
                </w:pPr>
                <w:r w:rsidRPr="00AA4D67">
                  <w:t>..........</w:t>
                </w:r>
              </w:p>
            </w:sdtContent>
          </w:sdt>
          <w:sdt>
            <w:sdtPr>
              <w:rPr>
                <w:color w:val="0088C0"/>
              </w:rPr>
              <w:id w:val="557896518"/>
              <w:showingPlcHdr/>
              <w:text/>
            </w:sdtPr>
            <w:sdtEndPr/>
            <w:sdtContent>
              <w:p w14:paraId="049ED74F" w14:textId="77777777" w:rsidR="003F25C8" w:rsidRPr="00AA4D67" w:rsidRDefault="003F25C8" w:rsidP="00246B4D">
                <w:pPr>
                  <w:pStyle w:val="FORMULAIRE10"/>
                  <w:rPr>
                    <w:color w:val="0088C0"/>
                  </w:rPr>
                </w:pPr>
                <w:r w:rsidRPr="005A3C1B">
                  <w:t>..........</w:t>
                </w:r>
              </w:p>
            </w:sdtContent>
          </w:sdt>
        </w:tc>
        <w:tc>
          <w:tcPr>
            <w:tcW w:w="4252" w:type="dxa"/>
            <w:tcBorders>
              <w:top w:val="dotted" w:sz="4" w:space="0" w:color="0188C0"/>
            </w:tcBorders>
            <w:shd w:val="clear" w:color="auto" w:fill="auto"/>
          </w:tcPr>
          <w:p w14:paraId="5CB6B3A2" w14:textId="77777777" w:rsidR="003F25C8" w:rsidRPr="00BC28F9" w:rsidRDefault="003F25C8" w:rsidP="00246B4D">
            <w:pPr>
              <w:pStyle w:val="FORMULAIRE10"/>
              <w:ind w:right="742"/>
              <w:jc w:val="right"/>
            </w:pPr>
          </w:p>
          <w:p w14:paraId="6816480F" w14:textId="77777777" w:rsidR="003F25C8" w:rsidRPr="00BC28F9" w:rsidRDefault="0084387D" w:rsidP="00246B4D">
            <w:pPr>
              <w:pStyle w:val="FORMULAIRE10"/>
              <w:ind w:right="742"/>
              <w:jc w:val="right"/>
            </w:pPr>
            <w:sdt>
              <w:sdtPr>
                <w:id w:val="-1880544074"/>
                <w:showingPlcHdr/>
                <w:text/>
              </w:sdtPr>
              <w:sdtEndPr/>
              <w:sdtContent>
                <w:r w:rsidR="003F25C8" w:rsidRPr="00BC28F9">
                  <w:t>..........</w:t>
                </w:r>
              </w:sdtContent>
            </w:sdt>
          </w:p>
          <w:p w14:paraId="39D74B1B" w14:textId="77777777" w:rsidR="003F25C8" w:rsidRPr="00BC28F9" w:rsidRDefault="0084387D" w:rsidP="00246B4D">
            <w:pPr>
              <w:pStyle w:val="FORMULAIRE10"/>
              <w:ind w:right="742"/>
              <w:jc w:val="right"/>
            </w:pPr>
            <w:sdt>
              <w:sdtPr>
                <w:id w:val="-1874838435"/>
                <w:showingPlcHdr/>
                <w:text/>
              </w:sdtPr>
              <w:sdtEndPr/>
              <w:sdtContent>
                <w:r w:rsidR="003F25C8" w:rsidRPr="00BC28F9">
                  <w:t>..........</w:t>
                </w:r>
              </w:sdtContent>
            </w:sdt>
          </w:p>
        </w:tc>
        <w:tc>
          <w:tcPr>
            <w:tcW w:w="1418" w:type="dxa"/>
            <w:tcBorders>
              <w:top w:val="dotted" w:sz="4" w:space="0" w:color="0188C0"/>
            </w:tcBorders>
          </w:tcPr>
          <w:p w14:paraId="1369149E" w14:textId="77777777" w:rsidR="003F25C8" w:rsidRPr="005A3C1B" w:rsidRDefault="003F25C8" w:rsidP="00246B4D">
            <w:pPr>
              <w:pStyle w:val="FORMULAIRE10"/>
              <w:ind w:right="317"/>
              <w:jc w:val="right"/>
            </w:pPr>
          </w:p>
          <w:sdt>
            <w:sdtPr>
              <w:id w:val="-71205991"/>
              <w:showingPlcHdr/>
              <w:text/>
            </w:sdtPr>
            <w:sdtEndPr/>
            <w:sdtContent>
              <w:p w14:paraId="4148A1A7" w14:textId="77777777" w:rsidR="003F25C8" w:rsidRPr="005A3C1B" w:rsidRDefault="003F25C8" w:rsidP="00246B4D">
                <w:pPr>
                  <w:pStyle w:val="FORMULAIRE10"/>
                  <w:ind w:right="317"/>
                  <w:jc w:val="right"/>
                </w:pPr>
                <w:r w:rsidRPr="005A3C1B">
                  <w:t>..........</w:t>
                </w:r>
              </w:p>
            </w:sdtContent>
          </w:sdt>
          <w:sdt>
            <w:sdtPr>
              <w:id w:val="-306787005"/>
              <w:showingPlcHdr/>
              <w:text/>
            </w:sdtPr>
            <w:sdtEndPr/>
            <w:sdtContent>
              <w:p w14:paraId="1A6E5C9C" w14:textId="77777777" w:rsidR="003F25C8" w:rsidRPr="005A3C1B" w:rsidRDefault="003F25C8" w:rsidP="00246B4D">
                <w:pPr>
                  <w:pStyle w:val="FORMULAIRE10"/>
                  <w:ind w:right="317"/>
                  <w:jc w:val="right"/>
                </w:pPr>
                <w:r w:rsidRPr="005A3C1B">
                  <w:t>..........</w:t>
                </w:r>
              </w:p>
            </w:sdtContent>
          </w:sdt>
        </w:tc>
      </w:tr>
      <w:tr w:rsidR="003F25C8" w:rsidRPr="00AA4D67" w14:paraId="0DC4DB7B" w14:textId="77777777" w:rsidTr="003F25C8">
        <w:trPr>
          <w:trHeight w:val="497"/>
        </w:trPr>
        <w:tc>
          <w:tcPr>
            <w:tcW w:w="4820" w:type="dxa"/>
            <w:shd w:val="clear" w:color="auto" w:fill="auto"/>
            <w:vAlign w:val="center"/>
          </w:tcPr>
          <w:p w14:paraId="3435FB42" w14:textId="77777777" w:rsidR="003F25C8" w:rsidRPr="00AA4D67" w:rsidRDefault="003F25C8" w:rsidP="00246B4D">
            <w:pPr>
              <w:pStyle w:val="FORMULAIRE10"/>
              <w:rPr>
                <w:color w:val="0088C0"/>
              </w:rPr>
            </w:pPr>
            <w:r w:rsidRPr="00AA4D67">
              <w:rPr>
                <w:color w:val="0088C0"/>
              </w:rPr>
              <w:t>TOTAL</w:t>
            </w:r>
          </w:p>
        </w:tc>
        <w:tc>
          <w:tcPr>
            <w:tcW w:w="4252" w:type="dxa"/>
            <w:shd w:val="clear" w:color="auto" w:fill="auto"/>
            <w:vAlign w:val="center"/>
          </w:tcPr>
          <w:p w14:paraId="15F4DCB5" w14:textId="77777777" w:rsidR="003F25C8" w:rsidRPr="00AA4D67" w:rsidRDefault="0084387D" w:rsidP="009072E9">
            <w:pPr>
              <w:pStyle w:val="Titre1"/>
              <w:ind w:right="711"/>
              <w:jc w:val="right"/>
            </w:pPr>
            <w:sdt>
              <w:sdtPr>
                <w:id w:val="-512767970"/>
                <w:showingPlcHdr/>
                <w:text/>
              </w:sdtPr>
              <w:sdtEndPr/>
              <w:sdtContent>
                <w:r w:rsidR="003F25C8" w:rsidRPr="00AA4D67">
                  <w:t>..........</w:t>
                </w:r>
              </w:sdtContent>
            </w:sdt>
          </w:p>
        </w:tc>
        <w:sdt>
          <w:sdtPr>
            <w:id w:val="-1959246389"/>
            <w:showingPlcHdr/>
            <w:text/>
          </w:sdtPr>
          <w:sdtEndPr/>
          <w:sdtContent>
            <w:tc>
              <w:tcPr>
                <w:tcW w:w="1418" w:type="dxa"/>
                <w:vAlign w:val="center"/>
              </w:tcPr>
              <w:p w14:paraId="6DC3DB66" w14:textId="77777777" w:rsidR="003F25C8" w:rsidRPr="008255E2" w:rsidRDefault="003F25C8" w:rsidP="009072E9">
                <w:pPr>
                  <w:pStyle w:val="Titre1"/>
                  <w:ind w:right="296"/>
                  <w:jc w:val="right"/>
                </w:pPr>
                <w:r w:rsidRPr="008255E2">
                  <w:t>..........</w:t>
                </w:r>
              </w:p>
            </w:tc>
          </w:sdtContent>
        </w:sdt>
      </w:tr>
    </w:tbl>
    <w:p w14:paraId="5424C83D" w14:textId="45A9139B" w:rsidR="005978D0" w:rsidRPr="00AA4D67" w:rsidRDefault="005978D0" w:rsidP="009072E9">
      <w:pPr>
        <w:autoSpaceDE w:val="0"/>
        <w:autoSpaceDN w:val="0"/>
        <w:adjustRightInd w:val="0"/>
        <w:spacing w:before="120"/>
        <w:ind w:left="284" w:right="118"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6E5F80" w:rsidRPr="006E5F80">
        <w:rPr>
          <w:rStyle w:val="Accentuationlgre"/>
          <w:rFonts w:asciiTheme="minorHAnsi" w:hAnsiTheme="minorHAnsi" w:cs="Arial"/>
          <w:sz w:val="14"/>
        </w:rPr>
        <w:t>Indiquez : le montant HT si vous récupérez la TVA ou bénéficiez d’une compensation TVA pour cette opération. Sinon indiquez le montant TTC en complétant impérativement l’attestation correspondante en fin de formulaire</w:t>
      </w:r>
      <w:r w:rsidR="006E5F80">
        <w:rPr>
          <w:rStyle w:val="Accentuationlgre"/>
          <w:rFonts w:asciiTheme="minorHAnsi" w:hAnsiTheme="minorHAnsi" w:cs="Arial"/>
          <w:sz w:val="14"/>
        </w:rPr>
        <w:t>.</w:t>
      </w:r>
    </w:p>
    <w:p w14:paraId="22229BBC" w14:textId="77777777" w:rsidR="00FF7D7C" w:rsidRDefault="00FF7D7C" w:rsidP="00F960C0">
      <w:pPr>
        <w:autoSpaceDE w:val="0"/>
        <w:autoSpaceDN w:val="0"/>
        <w:adjustRightInd w:val="0"/>
        <w:rPr>
          <w:rFonts w:asciiTheme="minorHAnsi" w:hAnsiTheme="minorHAnsi" w:cs="Arial"/>
          <w:bCs/>
          <w:sz w:val="22"/>
          <w:szCs w:val="16"/>
        </w:rPr>
      </w:pPr>
    </w:p>
    <w:p w14:paraId="24BD5164" w14:textId="77777777" w:rsidR="00F960C0" w:rsidRPr="00766C03" w:rsidRDefault="00F960C0" w:rsidP="00836908">
      <w:pPr>
        <w:spacing w:after="120"/>
        <w:jc w:val="both"/>
        <w:rPr>
          <w:rFonts w:asciiTheme="minorHAnsi" w:hAnsiTheme="minorHAnsi"/>
          <w:b/>
          <w:color w:val="1F497D" w:themeColor="text2"/>
          <w:sz w:val="22"/>
          <w:szCs w:val="26"/>
        </w:rPr>
      </w:pPr>
      <w:r w:rsidRPr="00766C03">
        <w:rPr>
          <w:rFonts w:asciiTheme="minorHAnsi" w:hAnsiTheme="minorHAnsi"/>
          <w:b/>
          <w:color w:val="1F497D" w:themeColor="text2"/>
          <w:sz w:val="22"/>
          <w:szCs w:val="26"/>
        </w:rPr>
        <w:t>Ventila</w:t>
      </w:r>
      <w:r w:rsidR="003A10B6" w:rsidRPr="00766C03">
        <w:rPr>
          <w:rFonts w:asciiTheme="minorHAnsi" w:hAnsiTheme="minorHAnsi"/>
          <w:b/>
          <w:color w:val="1F497D" w:themeColor="text2"/>
          <w:sz w:val="22"/>
          <w:szCs w:val="26"/>
        </w:rPr>
        <w:t xml:space="preserve">tion des coûts prévisionnels d’après la nature des </w:t>
      </w:r>
      <w:r w:rsidR="00AF66DF" w:rsidRPr="00766C03">
        <w:rPr>
          <w:rFonts w:asciiTheme="minorHAnsi" w:hAnsiTheme="minorHAnsi"/>
          <w:b/>
          <w:color w:val="1F497D" w:themeColor="text2"/>
          <w:sz w:val="22"/>
          <w:szCs w:val="26"/>
        </w:rPr>
        <w:t>opérations</w:t>
      </w:r>
      <w:r w:rsidRPr="00766C03">
        <w:rPr>
          <w:rFonts w:asciiTheme="minorHAnsi" w:hAnsiTheme="minorHAnsi"/>
          <w:b/>
          <w:color w:val="1F497D" w:themeColor="text2"/>
          <w:sz w:val="22"/>
          <w:szCs w:val="26"/>
        </w:rPr>
        <w:t> :</w:t>
      </w:r>
      <w:r w:rsidR="00AF66DF" w:rsidRPr="00766C03">
        <w:rPr>
          <w:rFonts w:asciiTheme="minorHAnsi" w:hAnsiTheme="minorHAnsi"/>
          <w:b/>
          <w:color w:val="1F497D" w:themeColor="text2"/>
          <w:sz w:val="22"/>
          <w:szCs w:val="26"/>
        </w:rPr>
        <w:t xml:space="preserve">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402"/>
        <w:gridCol w:w="426"/>
        <w:gridCol w:w="5103"/>
        <w:gridCol w:w="1559"/>
      </w:tblGrid>
      <w:tr w:rsidR="00766C03" w:rsidRPr="00766C03" w14:paraId="23549326" w14:textId="77777777" w:rsidTr="0B9941E5">
        <w:trPr>
          <w:trHeight w:val="620"/>
        </w:trPr>
        <w:tc>
          <w:tcPr>
            <w:tcW w:w="8931" w:type="dxa"/>
            <w:gridSpan w:val="3"/>
            <w:tcBorders>
              <w:top w:val="single" w:sz="4" w:space="0" w:color="0088C0"/>
              <w:right w:val="single" w:sz="4" w:space="0" w:color="FFFFFF" w:themeColor="background1"/>
            </w:tcBorders>
            <w:shd w:val="clear" w:color="auto" w:fill="0088C0"/>
            <w:vAlign w:val="center"/>
          </w:tcPr>
          <w:p w14:paraId="0DE837DB" w14:textId="77777777" w:rsidR="0037173C" w:rsidRPr="00766C03" w:rsidRDefault="00B74A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bCs/>
                <w:color w:val="FFFFFF" w:themeColor="background1"/>
                <w:sz w:val="20"/>
                <w:szCs w:val="22"/>
              </w:rPr>
              <w:t xml:space="preserve">Nature des actions </w:t>
            </w:r>
          </w:p>
        </w:tc>
        <w:tc>
          <w:tcPr>
            <w:tcW w:w="1559" w:type="dxa"/>
            <w:tcBorders>
              <w:top w:val="single" w:sz="4" w:space="0" w:color="0088C0"/>
              <w:left w:val="single" w:sz="4" w:space="0" w:color="FFFFFF" w:themeColor="background1"/>
            </w:tcBorders>
            <w:shd w:val="clear" w:color="auto" w:fill="0088C0"/>
            <w:vAlign w:val="center"/>
          </w:tcPr>
          <w:p w14:paraId="20B38DD3" w14:textId="77777777" w:rsidR="0037173C" w:rsidRPr="00766C03" w:rsidRDefault="0037173C" w:rsidP="003A10B6">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color w:val="FFFFFF" w:themeColor="background1"/>
                <w:sz w:val="20"/>
                <w:szCs w:val="22"/>
              </w:rPr>
              <w:t>Coûts (en €)</w:t>
            </w:r>
          </w:p>
        </w:tc>
      </w:tr>
      <w:tr w:rsidR="00766C03" w:rsidRPr="00766C03" w14:paraId="55F0BEFE" w14:textId="77777777" w:rsidTr="0B9941E5">
        <w:trPr>
          <w:trHeight w:val="300"/>
        </w:trPr>
        <w:tc>
          <w:tcPr>
            <w:tcW w:w="8931" w:type="dxa"/>
            <w:gridSpan w:val="3"/>
            <w:tcBorders>
              <w:bottom w:val="dotted" w:sz="4" w:space="0" w:color="0188C0"/>
            </w:tcBorders>
            <w:shd w:val="clear" w:color="auto" w:fill="auto"/>
            <w:vAlign w:val="center"/>
          </w:tcPr>
          <w:p w14:paraId="15C677F0" w14:textId="0261F5C2" w:rsidR="00654CC7" w:rsidRPr="00C4430B" w:rsidRDefault="571C09FA" w:rsidP="00A23314">
            <w:pPr>
              <w:pStyle w:val="FORMULAIRE10"/>
              <w:ind w:right="175"/>
            </w:pPr>
            <w:r>
              <w:t>Type d’é</w:t>
            </w:r>
            <w:r w:rsidR="6880536A">
              <w:t>tude</w:t>
            </w:r>
            <w:r w:rsidR="035DF404">
              <w:t>s (à visée opérationnelle)</w:t>
            </w:r>
            <w:r w:rsidR="6880536A">
              <w:t> :</w:t>
            </w:r>
            <w:r>
              <w:t xml:space="preserve"> </w:t>
            </w:r>
            <w:r w:rsidR="788BB8B0">
              <w:tab/>
            </w:r>
          </w:p>
          <w:p w14:paraId="7E9DD4D2" w14:textId="3B154ED9" w:rsidR="00654CC7" w:rsidRPr="00C4430B" w:rsidRDefault="0084387D" w:rsidP="009072E9">
            <w:pPr>
              <w:pStyle w:val="FORMULAIRE10"/>
              <w:ind w:left="208" w:right="175" w:hanging="208"/>
            </w:pPr>
            <w:sdt>
              <w:sdtPr>
                <w:id w:val="-1723050484"/>
                <w14:checkbox>
                  <w14:checked w14:val="0"/>
                  <w14:checkedState w14:val="2612" w14:font="MS Gothic"/>
                  <w14:uncheckedState w14:val="2610" w14:font="MS Gothic"/>
                </w14:checkbox>
              </w:sdtPr>
              <w:sdtEndPr/>
              <w:sdtContent>
                <w:r w:rsidR="48CB310E" w:rsidRPr="0B9941E5">
                  <w:rPr>
                    <w:rFonts w:ascii="MS Gothic" w:eastAsia="MS Gothic" w:hAnsi="MS Gothic"/>
                  </w:rPr>
                  <w:t>☐</w:t>
                </w:r>
              </w:sdtContent>
            </w:sdt>
            <w:r w:rsidR="73B5FE25">
              <w:t xml:space="preserve"> étude de restauration de la continuité écologique à l’échelle d’un axe ou bassin</w:t>
            </w:r>
            <w:r w:rsidR="2EE5A632">
              <w:t xml:space="preserve"> </w:t>
            </w:r>
          </w:p>
          <w:p w14:paraId="631E4ECF" w14:textId="537F8826" w:rsidR="00F93DC9" w:rsidRDefault="0084387D" w:rsidP="009072E9">
            <w:pPr>
              <w:pStyle w:val="FORMULAIRE10"/>
              <w:ind w:left="208" w:right="175" w:hanging="208"/>
            </w:pPr>
            <w:sdt>
              <w:sdtPr>
                <w:rPr>
                  <w:szCs w:val="20"/>
                </w:rPr>
                <w:id w:val="-638415978"/>
                <w14:checkbox>
                  <w14:checked w14:val="0"/>
                  <w14:checkedState w14:val="2612" w14:font="MS Gothic"/>
                  <w14:uncheckedState w14:val="2610" w14:font="MS Gothic"/>
                </w14:checkbox>
              </w:sdtPr>
              <w:sdtEndPr/>
              <w:sdtContent>
                <w:r w:rsidR="4F47FF2F" w:rsidRPr="29926104">
                  <w:rPr>
                    <w:rFonts w:ascii="MS Gothic" w:eastAsia="MS Gothic" w:hAnsi="MS Gothic"/>
                  </w:rPr>
                  <w:t>☐</w:t>
                </w:r>
              </w:sdtContent>
            </w:sdt>
            <w:r w:rsidR="4EBAF37B" w:rsidRPr="00C4430B">
              <w:rPr>
                <w:szCs w:val="20"/>
              </w:rPr>
              <w:t xml:space="preserve"> </w:t>
            </w:r>
            <w:r w:rsidR="0F7F9741" w:rsidRPr="29926104">
              <w:t>étude générale ou globale</w:t>
            </w:r>
          </w:p>
          <w:p w14:paraId="2B09FEE4" w14:textId="425A210D" w:rsidR="00F93DC9" w:rsidRDefault="0084387D" w:rsidP="009072E9">
            <w:pPr>
              <w:pStyle w:val="FORMULAIRE10"/>
              <w:ind w:left="208" w:right="175" w:hanging="208"/>
            </w:pPr>
            <w:sdt>
              <w:sdtPr>
                <w:rPr>
                  <w:szCs w:val="20"/>
                </w:rPr>
                <w:id w:val="-2137865533"/>
                <w14:checkbox>
                  <w14:checked w14:val="0"/>
                  <w14:checkedState w14:val="2612" w14:font="MS Gothic"/>
                  <w14:uncheckedState w14:val="2610" w14:font="MS Gothic"/>
                </w14:checkbox>
              </w:sdtPr>
              <w:sdtEndPr/>
              <w:sdtContent>
                <w:r w:rsidR="4F47FF2F" w:rsidRPr="29926104">
                  <w:rPr>
                    <w:rFonts w:ascii="MS Gothic" w:eastAsia="MS Gothic" w:hAnsi="MS Gothic"/>
                  </w:rPr>
                  <w:t>☐</w:t>
                </w:r>
              </w:sdtContent>
            </w:sdt>
            <w:r w:rsidR="4F47FF2F" w:rsidRPr="29926104">
              <w:t xml:space="preserve"> </w:t>
            </w:r>
            <w:r w:rsidR="4E33B61B">
              <w:t>étude de maitrise foncière</w:t>
            </w:r>
          </w:p>
          <w:p w14:paraId="54201293" w14:textId="1EC257F8" w:rsidR="00F93DC9" w:rsidRDefault="0084387D" w:rsidP="009072E9">
            <w:pPr>
              <w:pStyle w:val="FORMULAIRE10"/>
              <w:ind w:left="208" w:right="175" w:hanging="208"/>
            </w:pPr>
            <w:sdt>
              <w:sdtPr>
                <w:id w:val="367788051"/>
                <w14:checkbox>
                  <w14:checked w14:val="0"/>
                  <w14:checkedState w14:val="2612" w14:font="MS Gothic"/>
                  <w14:uncheckedState w14:val="2610" w14:font="MS Gothic"/>
                </w14:checkbox>
              </w:sdtPr>
              <w:sdtEndPr/>
              <w:sdtContent>
                <w:r w:rsidR="37EA2828" w:rsidRPr="29926104">
                  <w:rPr>
                    <w:rFonts w:ascii="MS Gothic" w:eastAsia="MS Gothic" w:hAnsi="MS Gothic"/>
                  </w:rPr>
                  <w:t>☐</w:t>
                </w:r>
              </w:sdtContent>
            </w:sdt>
            <w:r w:rsidR="37EA2828">
              <w:t xml:space="preserve"> </w:t>
            </w:r>
            <w:r w:rsidR="3435B1A1">
              <w:t>suivis avant et après travaux</w:t>
            </w:r>
          </w:p>
          <w:p w14:paraId="424661A2" w14:textId="7014F723" w:rsidR="003A10B6" w:rsidRPr="00766C03" w:rsidRDefault="0084387D" w:rsidP="009072E9">
            <w:pPr>
              <w:pStyle w:val="FORMULAIRE10"/>
              <w:ind w:left="208" w:right="175" w:hanging="208"/>
            </w:pPr>
            <w:sdt>
              <w:sdtPr>
                <w:rPr>
                  <w:szCs w:val="20"/>
                </w:rPr>
                <w:id w:val="1788383065"/>
                <w14:checkbox>
                  <w14:checked w14:val="0"/>
                  <w14:checkedState w14:val="2612" w14:font="MS Gothic"/>
                  <w14:uncheckedState w14:val="2610" w14:font="MS Gothic"/>
                </w14:checkbox>
              </w:sdtPr>
              <w:sdtEndPr/>
              <w:sdtContent>
                <w:r w:rsidR="2BC3EDB6" w:rsidRPr="29926104">
                  <w:rPr>
                    <w:rFonts w:ascii="MS Gothic" w:eastAsia="MS Gothic" w:hAnsi="MS Gothic"/>
                  </w:rPr>
                  <w:t>☐</w:t>
                </w:r>
              </w:sdtContent>
            </w:sdt>
            <w:r w:rsidR="2BC3EDB6" w:rsidRPr="29926104">
              <w:t xml:space="preserve"> étude</w:t>
            </w:r>
            <w:r w:rsidR="2ADC0FD8">
              <w:t xml:space="preserve"> spécifique milieux humides et littoraux</w:t>
            </w:r>
            <w:r w:rsidR="741453E0">
              <w:t>(dont zones d’expansion de</w:t>
            </w:r>
            <w:r w:rsidR="400225FF">
              <w:t>s</w:t>
            </w:r>
            <w:r w:rsidR="741453E0">
              <w:t xml:space="preserve"> crue</w:t>
            </w:r>
            <w:r w:rsidR="4BE837E6">
              <w:t>s</w:t>
            </w:r>
            <w:r w:rsidR="62FC51E4">
              <w:t>,...</w:t>
            </w:r>
            <w:r w:rsidR="741453E0">
              <w:t>)</w:t>
            </w:r>
            <w:r w:rsidR="2BC3EDB6" w:rsidRPr="29926104">
              <w:t xml:space="preserve"> </w:t>
            </w:r>
          </w:p>
          <w:p w14:paraId="546DCF4B" w14:textId="16AEDCCC" w:rsidR="003A10B6" w:rsidRPr="00766C03" w:rsidRDefault="0084387D" w:rsidP="009072E9">
            <w:pPr>
              <w:pStyle w:val="FORMULAIRE10"/>
              <w:ind w:left="208" w:right="175" w:hanging="208"/>
            </w:pPr>
            <w:sdt>
              <w:sdtPr>
                <w:rPr>
                  <w:szCs w:val="20"/>
                </w:rPr>
                <w:id w:val="1175836642"/>
                <w14:checkbox>
                  <w14:checked w14:val="0"/>
                  <w14:checkedState w14:val="2612" w14:font="MS Gothic"/>
                  <w14:uncheckedState w14:val="2610" w14:font="MS Gothic"/>
                </w14:checkbox>
              </w:sdtPr>
              <w:sdtEndPr/>
              <w:sdtContent>
                <w:r w:rsidR="10D5656F" w:rsidRPr="29926104">
                  <w:rPr>
                    <w:rFonts w:ascii="MS Gothic" w:eastAsia="MS Gothic" w:hAnsi="MS Gothic"/>
                  </w:rPr>
                  <w:t>☐</w:t>
                </w:r>
              </w:sdtContent>
            </w:sdt>
            <w:r w:rsidR="10D5656F" w:rsidRPr="29926104">
              <w:t xml:space="preserve"> </w:t>
            </w:r>
            <w:r w:rsidR="5108DCD7">
              <w:t xml:space="preserve">prélocalisations et </w:t>
            </w:r>
            <w:r w:rsidR="10D5656F" w:rsidRPr="29926104">
              <w:t>inventaire</w:t>
            </w:r>
            <w:r w:rsidR="1840F35B">
              <w:t>s</w:t>
            </w:r>
            <w:r w:rsidR="10D5656F" w:rsidRPr="29926104">
              <w:t xml:space="preserve"> zones humides</w:t>
            </w:r>
          </w:p>
          <w:p w14:paraId="1C8BED5E" w14:textId="68B6BCE9" w:rsidR="003A10B6" w:rsidRPr="00766C03" w:rsidRDefault="0084387D" w:rsidP="009072E9">
            <w:pPr>
              <w:pStyle w:val="FORMULAIRE10"/>
              <w:ind w:left="208" w:right="175" w:hanging="208"/>
            </w:pPr>
            <w:sdt>
              <w:sdtPr>
                <w:id w:val="-324751777"/>
                <w14:checkbox>
                  <w14:checked w14:val="0"/>
                  <w14:checkedState w14:val="2612" w14:font="MS Gothic"/>
                  <w14:uncheckedState w14:val="2610" w14:font="MS Gothic"/>
                </w14:checkbox>
              </w:sdtPr>
              <w:sdtEndPr/>
              <w:sdtContent>
                <w:r w:rsidR="5683CC9F" w:rsidRPr="0B9941E5">
                  <w:rPr>
                    <w:rFonts w:ascii="MS Gothic" w:eastAsia="MS Gothic" w:hAnsi="MS Gothic"/>
                  </w:rPr>
                  <w:t>☐</w:t>
                </w:r>
              </w:sdtContent>
            </w:sdt>
            <w:r w:rsidR="00F93DC9">
              <w:t xml:space="preserve"> é</w:t>
            </w:r>
            <w:r w:rsidR="3B327E7F">
              <w:t>tude TVB et</w:t>
            </w:r>
            <w:r w:rsidR="3DEA57C0">
              <w:t xml:space="preserve">/ou </w:t>
            </w:r>
            <w:r w:rsidR="3B327E7F">
              <w:t>définition milieux connectés</w:t>
            </w:r>
          </w:p>
          <w:p w14:paraId="1ADB0115" w14:textId="0F7BEF0B" w:rsidR="00F93DC9" w:rsidRDefault="0084387D" w:rsidP="009072E9">
            <w:pPr>
              <w:pStyle w:val="FORMULAIRE10"/>
              <w:ind w:left="208" w:right="175" w:hanging="208"/>
            </w:pPr>
            <w:sdt>
              <w:sdtPr>
                <w:id w:val="2028583998"/>
                <w14:checkbox>
                  <w14:checked w14:val="0"/>
                  <w14:checkedState w14:val="2612" w14:font="MS Gothic"/>
                  <w14:uncheckedState w14:val="2610" w14:font="MS Gothic"/>
                </w14:checkbox>
              </w:sdtPr>
              <w:sdtEndPr/>
              <w:sdtContent>
                <w:r w:rsidR="00F93DC9">
                  <w:rPr>
                    <w:rFonts w:ascii="MS Gothic" w:eastAsia="MS Gothic" w:hAnsi="MS Gothic" w:hint="eastAsia"/>
                  </w:rPr>
                  <w:t>☐</w:t>
                </w:r>
              </w:sdtContent>
            </w:sdt>
            <w:r w:rsidR="3B327E7F">
              <w:t xml:space="preserve"> </w:t>
            </w:r>
            <w:r w:rsidR="00F93DC9">
              <w:t>é</w:t>
            </w:r>
            <w:r w:rsidR="3B327E7F">
              <w:t>tudes espèces liées à l’eau (faune et flore)</w:t>
            </w:r>
          </w:p>
          <w:p w14:paraId="241C6415" w14:textId="5F18E657" w:rsidR="2DB0985C" w:rsidRDefault="0084387D" w:rsidP="009072E9">
            <w:pPr>
              <w:pStyle w:val="FORMULAIRE10"/>
              <w:ind w:left="208" w:right="175" w:hanging="208"/>
            </w:pPr>
            <w:sdt>
              <w:sdtPr>
                <w:id w:val="520284134"/>
                <w14:checkbox>
                  <w14:checked w14:val="0"/>
                  <w14:checkedState w14:val="2612" w14:font="MS Gothic"/>
                  <w14:uncheckedState w14:val="2610" w14:font="MS Gothic"/>
                </w14:checkbox>
              </w:sdtPr>
              <w:sdtEndPr/>
              <w:sdtContent>
                <w:r w:rsidR="00F93DC9">
                  <w:rPr>
                    <w:rFonts w:ascii="MS Gothic" w:eastAsia="MS Gothic" w:hAnsi="MS Gothic" w:hint="eastAsia"/>
                  </w:rPr>
                  <w:t>☐</w:t>
                </w:r>
              </w:sdtContent>
            </w:sdt>
            <w:r w:rsidR="00F93DC9">
              <w:t xml:space="preserve"> </w:t>
            </w:r>
            <w:r w:rsidR="5BAF5A9D">
              <w:t>étude relative aux protocoles pour la prise en compte des enjeux agricoles</w:t>
            </w:r>
            <w:r w:rsidR="60790CFF">
              <w:t xml:space="preserve"> dans le cadre de surinondation</w:t>
            </w:r>
          </w:p>
          <w:p w14:paraId="4E2E301F" w14:textId="5B5A6304" w:rsidR="003A10B6" w:rsidRPr="00766C03" w:rsidRDefault="0084387D" w:rsidP="29926104">
            <w:pPr>
              <w:pStyle w:val="FORMULAIRE10"/>
              <w:ind w:right="175"/>
              <w:rPr>
                <w:rFonts w:ascii="MS Gothic" w:eastAsia="MS Gothic" w:hAnsi="MS Gothic"/>
              </w:rPr>
            </w:pPr>
            <w:sdt>
              <w:sdtPr>
                <w:id w:val="504898670"/>
                <w14:checkbox>
                  <w14:checked w14:val="0"/>
                  <w14:checkedState w14:val="2612" w14:font="MS Gothic"/>
                  <w14:uncheckedState w14:val="2610" w14:font="MS Gothic"/>
                </w14:checkbox>
              </w:sdtPr>
              <w:sdtEndPr/>
              <w:sdtContent/>
            </w:sdt>
          </w:p>
        </w:tc>
        <w:sdt>
          <w:sdtPr>
            <w:id w:val="-1799676970"/>
            <w:text/>
          </w:sdtPr>
          <w:sdtEndPr/>
          <w:sdtContent>
            <w:tc>
              <w:tcPr>
                <w:tcW w:w="1559" w:type="dxa"/>
                <w:tcBorders>
                  <w:bottom w:val="dotted" w:sz="4" w:space="0" w:color="0188C0"/>
                </w:tcBorders>
                <w:vAlign w:val="center"/>
              </w:tcPr>
              <w:p w14:paraId="5CF8F58B" w14:textId="77777777" w:rsidR="003A10B6" w:rsidRPr="00766C03" w:rsidRDefault="00A23314" w:rsidP="009072E9">
                <w:pPr>
                  <w:pStyle w:val="FORMULAIRE10"/>
                  <w:ind w:right="296"/>
                  <w:jc w:val="right"/>
                </w:pPr>
                <w:r w:rsidRPr="000D72C4">
                  <w:t>..........</w:t>
                </w:r>
              </w:p>
            </w:tc>
          </w:sdtContent>
        </w:sdt>
      </w:tr>
      <w:tr w:rsidR="29926104" w14:paraId="29F2AD9B" w14:textId="77777777" w:rsidTr="0B9941E5">
        <w:trPr>
          <w:trHeight w:val="300"/>
        </w:trPr>
        <w:tc>
          <w:tcPr>
            <w:tcW w:w="3402" w:type="dxa"/>
            <w:vMerge w:val="restart"/>
            <w:vAlign w:val="center"/>
          </w:tcPr>
          <w:p w14:paraId="3AD401F5" w14:textId="77777777" w:rsidR="00F93DC9" w:rsidRPr="006B2B90" w:rsidRDefault="00F93DC9" w:rsidP="00F93DC9">
            <w:pPr>
              <w:pStyle w:val="FORMULAIRE10"/>
              <w:rPr>
                <w:szCs w:val="20"/>
              </w:rPr>
            </w:pPr>
            <w:r>
              <w:t>Travaux et études spécifiques associées aux travaux</w:t>
            </w:r>
          </w:p>
          <w:p w14:paraId="725BDFAE" w14:textId="77777777" w:rsidR="00F93DC9" w:rsidRDefault="00F93DC9" w:rsidP="00F93DC9">
            <w:pPr>
              <w:pStyle w:val="FORMULAIRE10"/>
              <w:rPr>
                <w:i/>
                <w:szCs w:val="20"/>
              </w:rPr>
            </w:pPr>
            <w:r w:rsidRPr="00766C03">
              <w:rPr>
                <w:i/>
                <w:szCs w:val="20"/>
              </w:rPr>
              <w:t>Indiquer l’étude globale, la stratégie</w:t>
            </w:r>
          </w:p>
          <w:p w14:paraId="49A10195" w14:textId="77777777" w:rsidR="00F93DC9" w:rsidRPr="00766C03" w:rsidRDefault="00F93DC9" w:rsidP="00F93DC9">
            <w:pPr>
              <w:pStyle w:val="FORMULAIRE10"/>
              <w:rPr>
                <w:szCs w:val="20"/>
              </w:rPr>
            </w:pPr>
            <w:r w:rsidRPr="00766C03">
              <w:rPr>
                <w:i/>
                <w:szCs w:val="20"/>
              </w:rPr>
              <w:t>ou le programme pluriannuel d’actions justifiant le projet</w:t>
            </w:r>
            <w:r w:rsidRPr="00766C03">
              <w:rPr>
                <w:szCs w:val="20"/>
              </w:rPr>
              <w:t xml:space="preserve"> : </w:t>
            </w:r>
          </w:p>
          <w:p w14:paraId="4AD3754A" w14:textId="40C69635" w:rsidR="00E03436" w:rsidRDefault="0084387D" w:rsidP="00F93DC9">
            <w:sdt>
              <w:sdtPr>
                <w:id w:val="1083730666"/>
                <w:showingPlcHdr/>
                <w:text/>
              </w:sdtPr>
              <w:sdtEndPr/>
              <w:sdtContent>
                <w:r w:rsidR="00F93DC9" w:rsidRPr="00766C03">
                  <w:rPr>
                    <w:rFonts w:eastAsiaTheme="minorHAnsi"/>
                  </w:rPr>
                  <w:t>..........</w:t>
                </w:r>
              </w:sdtContent>
            </w:sdt>
          </w:p>
        </w:tc>
        <w:tc>
          <w:tcPr>
            <w:tcW w:w="426" w:type="dxa"/>
            <w:tcBorders>
              <w:top w:val="dotted" w:sz="4" w:space="0" w:color="0188C0"/>
              <w:left w:val="dotted" w:sz="4" w:space="0" w:color="0188C0"/>
              <w:bottom w:val="dotted" w:sz="4" w:space="0" w:color="0188C0"/>
              <w:right w:val="nil"/>
            </w:tcBorders>
            <w:shd w:val="clear" w:color="auto" w:fill="auto"/>
            <w:vAlign w:val="center"/>
          </w:tcPr>
          <w:p w14:paraId="0E26263C" w14:textId="4699E82A" w:rsidR="29926104" w:rsidRDefault="29926104" w:rsidP="00321AFD">
            <w:pPr>
              <w:pStyle w:val="FORMULAIRE10"/>
              <w:rPr>
                <w:rFonts w:ascii="Calibri" w:eastAsia="Calibri" w:hAnsi="Calibri" w:cs="Calibri"/>
                <w:color w:val="000000" w:themeColor="text1"/>
                <w:szCs w:val="20"/>
              </w:rPr>
            </w:pPr>
            <w:r w:rsidRPr="29926104">
              <w:rPr>
                <w:rFonts w:ascii="MS Gothic" w:eastAsia="MS Gothic" w:hAnsi="MS Gothic" w:cs="MS Gothic"/>
                <w:color w:val="000000" w:themeColor="text1"/>
                <w:szCs w:val="20"/>
              </w:rPr>
              <w:lastRenderedPageBreak/>
              <w:t>☐</w:t>
            </w:r>
          </w:p>
        </w:tc>
        <w:tc>
          <w:tcPr>
            <w:tcW w:w="5103" w:type="dxa"/>
            <w:tcBorders>
              <w:top w:val="dotted" w:sz="4" w:space="0" w:color="0188C0"/>
              <w:left w:val="nil"/>
              <w:bottom w:val="dotted" w:sz="4" w:space="0" w:color="0188C0"/>
            </w:tcBorders>
            <w:shd w:val="clear" w:color="auto" w:fill="auto"/>
            <w:vAlign w:val="center"/>
          </w:tcPr>
          <w:p w14:paraId="42BFCEE4" w14:textId="41F2EB0D" w:rsidR="2E7EA104" w:rsidRDefault="2E7EA104" w:rsidP="00321AFD">
            <w:pPr>
              <w:pStyle w:val="FORMULAIRE10"/>
              <w:rPr>
                <w:rFonts w:ascii="Calibri" w:eastAsia="Calibri" w:hAnsi="Calibri" w:cs="Calibri"/>
                <w:color w:val="000000" w:themeColor="text1"/>
                <w:szCs w:val="20"/>
              </w:rPr>
            </w:pPr>
            <w:r w:rsidRPr="29926104">
              <w:rPr>
                <w:rFonts w:ascii="Calibri" w:eastAsia="Calibri" w:hAnsi="Calibri" w:cs="Calibri"/>
                <w:color w:val="000000" w:themeColor="text1"/>
                <w:szCs w:val="20"/>
              </w:rPr>
              <w:t>Travaux de préservation et de restauration de la biodiversité liée à l’eau</w:t>
            </w:r>
            <w:r w:rsidR="598E7DE8" w:rsidRPr="29926104">
              <w:rPr>
                <w:rFonts w:ascii="Calibri" w:eastAsia="Calibri" w:hAnsi="Calibri" w:cs="Calibri"/>
                <w:color w:val="000000" w:themeColor="text1"/>
                <w:szCs w:val="20"/>
              </w:rPr>
              <w:t xml:space="preserve"> (faune et flore)</w:t>
            </w:r>
          </w:p>
        </w:tc>
        <w:tc>
          <w:tcPr>
            <w:tcW w:w="1559" w:type="dxa"/>
            <w:tcBorders>
              <w:top w:val="dotted" w:sz="4" w:space="0" w:color="0188C0"/>
              <w:bottom w:val="dotted" w:sz="4" w:space="0" w:color="0188C0"/>
            </w:tcBorders>
            <w:vAlign w:val="center"/>
          </w:tcPr>
          <w:sdt>
            <w:sdtPr>
              <w:id w:val="2139201034"/>
              <w:showingPlcHdr/>
              <w:text/>
            </w:sdtPr>
            <w:sdtEndPr/>
            <w:sdtContent>
              <w:p w14:paraId="32EDF07B" w14:textId="6350D545" w:rsidR="00151B7D" w:rsidRDefault="00151B7D" w:rsidP="009072E9">
                <w:pPr>
                  <w:pStyle w:val="FORMULAIRE10"/>
                  <w:ind w:right="296"/>
                  <w:jc w:val="right"/>
                </w:pPr>
                <w:r>
                  <w:t>..........</w:t>
                </w:r>
              </w:p>
            </w:sdtContent>
          </w:sdt>
        </w:tc>
      </w:tr>
      <w:tr w:rsidR="001C0DE1" w:rsidRPr="00766C03" w14:paraId="42B6CC7D" w14:textId="77777777" w:rsidTr="0B9941E5">
        <w:trPr>
          <w:trHeight w:val="624"/>
        </w:trPr>
        <w:tc>
          <w:tcPr>
            <w:tcW w:w="3402" w:type="dxa"/>
            <w:vMerge/>
          </w:tcPr>
          <w:p w14:paraId="28C58165" w14:textId="77777777"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3C01D018" w14:textId="77777777" w:rsidR="001C0DE1" w:rsidRPr="00766C03" w:rsidRDefault="0084387D" w:rsidP="001C0DE1">
            <w:pPr>
              <w:pStyle w:val="FORMULAIRE10"/>
            </w:pPr>
            <w:sdt>
              <w:sdtPr>
                <w:rPr>
                  <w:rFonts w:cstheme="minorHAnsi"/>
                  <w:szCs w:val="20"/>
                </w:rPr>
                <w:id w:val="-1286421516"/>
                <w14:checkbox>
                  <w14:checked w14:val="0"/>
                  <w14:checkedState w14:val="2612" w14:font="MS Gothic"/>
                  <w14:uncheckedState w14:val="2610" w14:font="MS Gothic"/>
                </w14:checkbox>
              </w:sdtPr>
              <w:sdtEndPr/>
              <w:sdtContent>
                <w:r w:rsidR="001C0DE1"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1C08E2AF" w14:textId="724D15CD" w:rsidR="001C0DE1" w:rsidRPr="00766C03" w:rsidRDefault="6D84062C" w:rsidP="7D02F35C">
            <w:pPr>
              <w:pStyle w:val="FORMULAIRE10"/>
              <w:rPr>
                <w:rFonts w:cstheme="minorBidi"/>
              </w:rPr>
            </w:pPr>
            <w:r w:rsidRPr="7D02F35C">
              <w:rPr>
                <w:rFonts w:cstheme="minorBidi"/>
              </w:rPr>
              <w:t>Travaux de reconnexion des trames écologiques</w:t>
            </w:r>
            <w:sdt>
              <w:sdtPr>
                <w:id w:val="652185522"/>
                <w:text/>
              </w:sdtPr>
              <w:sdtEndPr/>
              <w:sdtContent>
                <w:r w:rsidR="329F0CA7">
                  <w:t xml:space="preserve"> TVB (</w:t>
                </w:r>
                <w:r w:rsidR="2D9E51D2">
                  <w:t>dispositifs de franchissement</w:t>
                </w:r>
                <w:r w:rsidR="329F0CA7">
                  <w:t>)</w:t>
                </w:r>
              </w:sdtContent>
            </w:sdt>
            <w:r w:rsidR="2B286670">
              <w:t xml:space="preserve"> </w:t>
            </w:r>
          </w:p>
          <w:p w14:paraId="02241ABC" w14:textId="06DAED0D" w:rsidR="001C0DE1" w:rsidRPr="00766C03" w:rsidRDefault="2B286670" w:rsidP="0D2FECA1">
            <w:pPr>
              <w:pStyle w:val="FORMULAIRE10"/>
              <w:rPr>
                <w:rFonts w:cstheme="minorBidi"/>
              </w:rPr>
            </w:pPr>
            <w:r w:rsidRPr="3FAE1C3F">
              <w:rPr>
                <w:rFonts w:cstheme="minorBidi"/>
              </w:rPr>
              <w:t>Nombre de fiches techniques</w:t>
            </w:r>
            <w:r w:rsidR="16B837D9" w:rsidRPr="3FAE1C3F">
              <w:rPr>
                <w:rFonts w:cstheme="minorBidi"/>
              </w:rPr>
              <w:t xml:space="preserve"> </w:t>
            </w:r>
            <w:r w:rsidR="2FE089B9" w:rsidRPr="3FAE1C3F">
              <w:rPr>
                <w:rFonts w:cstheme="minorBidi"/>
              </w:rPr>
              <w:t>OBSTACLES A L’ECOULEMENT</w:t>
            </w:r>
            <w:r w:rsidRPr="3FAE1C3F">
              <w:rPr>
                <w:rFonts w:cstheme="minorBidi"/>
              </w:rPr>
              <w:t xml:space="preserve"> : </w:t>
            </w:r>
            <w:sdt>
              <w:sdtPr>
                <w:id w:val="238024003"/>
                <w:text/>
              </w:sdtPr>
              <w:sdtEndPr/>
              <w:sdtContent>
                <w:r>
                  <w:t>..........</w:t>
                </w:r>
              </w:sdtContent>
            </w:sdt>
            <w:r>
              <w:t> </w:t>
            </w:r>
          </w:p>
        </w:tc>
        <w:tc>
          <w:tcPr>
            <w:tcW w:w="1559" w:type="dxa"/>
            <w:tcBorders>
              <w:top w:val="dotted" w:sz="4" w:space="0" w:color="0188C0"/>
              <w:bottom w:val="dotted" w:sz="4" w:space="0" w:color="0188C0"/>
            </w:tcBorders>
            <w:vAlign w:val="center"/>
          </w:tcPr>
          <w:sdt>
            <w:sdtPr>
              <w:id w:val="-647520009"/>
              <w:showingPlcHdr/>
              <w:text/>
            </w:sdtPr>
            <w:sdtEndPr/>
            <w:sdtContent>
              <w:p w14:paraId="3E223E24" w14:textId="77777777" w:rsidR="001C0DE1" w:rsidRPr="00766C03" w:rsidRDefault="001C0DE1" w:rsidP="009072E9">
                <w:pPr>
                  <w:pStyle w:val="FORMULAIRE10"/>
                  <w:ind w:right="296"/>
                  <w:jc w:val="right"/>
                </w:pPr>
                <w:r w:rsidRPr="00766C03">
                  <w:t>..........</w:t>
                </w:r>
              </w:p>
            </w:sdtContent>
          </w:sdt>
        </w:tc>
      </w:tr>
      <w:tr w:rsidR="006525E4" w:rsidRPr="00766C03" w14:paraId="26E08F47" w14:textId="77777777" w:rsidTr="0B9941E5">
        <w:trPr>
          <w:trHeight w:val="454"/>
        </w:trPr>
        <w:tc>
          <w:tcPr>
            <w:tcW w:w="3402" w:type="dxa"/>
            <w:vMerge/>
          </w:tcPr>
          <w:p w14:paraId="79CFA6FB"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2E45E7A4" w14:textId="77777777" w:rsidR="006525E4" w:rsidRPr="00C4430B" w:rsidRDefault="0084387D" w:rsidP="006525E4">
            <w:pPr>
              <w:pStyle w:val="FORMULAIRE10"/>
              <w:rPr>
                <w:rFonts w:cstheme="minorHAnsi"/>
                <w:szCs w:val="20"/>
              </w:rPr>
            </w:pPr>
            <w:sdt>
              <w:sdtPr>
                <w:rPr>
                  <w:rFonts w:cstheme="minorHAnsi"/>
                  <w:szCs w:val="20"/>
                </w:rPr>
                <w:id w:val="2004931069"/>
                <w14:checkbox>
                  <w14:checked w14:val="0"/>
                  <w14:checkedState w14:val="2612" w14:font="MS Gothic"/>
                  <w14:uncheckedState w14:val="2610" w14:font="MS Gothic"/>
                </w14:checkbox>
              </w:sdtPr>
              <w:sdtEndPr/>
              <w:sdtContent>
                <w:r w:rsidR="006525E4" w:rsidRPr="00C4430B">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4AD44D2D" w14:textId="59133644" w:rsidR="006525E4" w:rsidRDefault="0F90C86E" w:rsidP="7D02F35C">
            <w:pPr>
              <w:pStyle w:val="FORMULAIRE10"/>
              <w:rPr>
                <w:rFonts w:cstheme="minorBidi"/>
              </w:rPr>
            </w:pPr>
            <w:r w:rsidRPr="7D02F35C">
              <w:rPr>
                <w:rFonts w:cstheme="minorBidi"/>
              </w:rPr>
              <w:t xml:space="preserve">Travaux de renaturation et de restauration </w:t>
            </w:r>
            <w:r w:rsidR="3DEC9DEA" w:rsidRPr="7D02F35C">
              <w:rPr>
                <w:rFonts w:cstheme="minorBidi"/>
              </w:rPr>
              <w:t>de l’hydromorphologie des cours d’eau</w:t>
            </w:r>
          </w:p>
          <w:p w14:paraId="4DA18694" w14:textId="047B1D89" w:rsidR="006525E4" w:rsidRPr="00C4430B" w:rsidRDefault="006525E4">
            <w:pPr>
              <w:pStyle w:val="FORMULAIRE10"/>
              <w:rPr>
                <w:i/>
                <w:iCs/>
                <w:sz w:val="18"/>
                <w:szCs w:val="18"/>
              </w:rPr>
            </w:pPr>
            <w:r w:rsidRPr="7D02F35C">
              <w:rPr>
                <w:i/>
                <w:iCs/>
                <w:sz w:val="18"/>
                <w:szCs w:val="18"/>
              </w:rPr>
              <w:t>(y compris les champs d’expansion des crues</w:t>
            </w:r>
            <w:r w:rsidR="735FD00B" w:rsidRPr="7D02F35C">
              <w:rPr>
                <w:i/>
                <w:iCs/>
                <w:sz w:val="18"/>
                <w:szCs w:val="18"/>
              </w:rPr>
              <w:t xml:space="preserve"> et les acquisitions nécessaires à la réalisation des objectifs de restauration</w:t>
            </w:r>
            <w:r w:rsidRPr="7D02F35C">
              <w:rPr>
                <w:i/>
                <w:iCs/>
                <w:sz w:val="18"/>
                <w:szCs w:val="18"/>
              </w:rPr>
              <w:t>)</w:t>
            </w:r>
          </w:p>
          <w:p w14:paraId="4DA1A5F1" w14:textId="08AB38AF" w:rsidR="006525E4" w:rsidRPr="00C4430B" w:rsidRDefault="536E613C" w:rsidP="0D2FECA1">
            <w:pPr>
              <w:pStyle w:val="FORMULAIRE10"/>
              <w:rPr>
                <w:rFonts w:cstheme="minorBidi"/>
              </w:rPr>
            </w:pPr>
            <w:r w:rsidRPr="3FAE1C3F">
              <w:rPr>
                <w:rFonts w:cstheme="minorBidi"/>
              </w:rPr>
              <w:t>Nombre de fiches techniques</w:t>
            </w:r>
            <w:r w:rsidR="0C1662A7" w:rsidRPr="3FAE1C3F">
              <w:rPr>
                <w:rFonts w:cstheme="minorBidi"/>
              </w:rPr>
              <w:t xml:space="preserve"> RIVIERES et OBSTACLES A L’ECOULEMENT</w:t>
            </w:r>
            <w:r w:rsidRPr="3FAE1C3F">
              <w:rPr>
                <w:rFonts w:cstheme="minorBidi"/>
              </w:rPr>
              <w:t xml:space="preserve"> : </w:t>
            </w:r>
            <w:sdt>
              <w:sdtPr>
                <w:id w:val="848790311"/>
                <w:text/>
              </w:sdtPr>
              <w:sdtEndPr/>
              <w:sdtContent>
                <w:r>
                  <w:t>..........</w:t>
                </w:r>
              </w:sdtContent>
            </w:sdt>
            <w:r>
              <w:t> </w:t>
            </w:r>
          </w:p>
        </w:tc>
        <w:tc>
          <w:tcPr>
            <w:tcW w:w="1559" w:type="dxa"/>
            <w:tcBorders>
              <w:top w:val="dotted" w:sz="4" w:space="0" w:color="0188C0"/>
              <w:bottom w:val="dotted" w:sz="4" w:space="0" w:color="0188C0"/>
            </w:tcBorders>
            <w:vAlign w:val="center"/>
          </w:tcPr>
          <w:p w14:paraId="4D67EC49" w14:textId="79A703BF" w:rsidR="006525E4" w:rsidRPr="00766C03" w:rsidRDefault="006525E4" w:rsidP="006525E4">
            <w:pPr>
              <w:pStyle w:val="FORMULAIRE10"/>
              <w:ind w:right="317"/>
              <w:jc w:val="right"/>
            </w:pPr>
            <w:r w:rsidRPr="00F464E7">
              <w:t>..........</w:t>
            </w:r>
          </w:p>
        </w:tc>
      </w:tr>
      <w:tr w:rsidR="096F2E96" w14:paraId="3038D631" w14:textId="77777777" w:rsidTr="0B9941E5">
        <w:trPr>
          <w:trHeight w:val="300"/>
        </w:trPr>
        <w:tc>
          <w:tcPr>
            <w:tcW w:w="3402" w:type="dxa"/>
            <w:vMerge/>
            <w:vAlign w:val="center"/>
          </w:tcPr>
          <w:p w14:paraId="253599CB" w14:textId="77777777" w:rsidR="00836E21" w:rsidRDefault="00836E21"/>
        </w:tc>
        <w:tc>
          <w:tcPr>
            <w:tcW w:w="426" w:type="dxa"/>
            <w:tcBorders>
              <w:top w:val="dotted" w:sz="4" w:space="0" w:color="0188C0"/>
              <w:left w:val="dotted" w:sz="4" w:space="0" w:color="0188C0"/>
              <w:bottom w:val="dotted" w:sz="4" w:space="0" w:color="0188C0"/>
              <w:right w:val="nil"/>
            </w:tcBorders>
            <w:shd w:val="clear" w:color="auto" w:fill="auto"/>
            <w:vAlign w:val="center"/>
          </w:tcPr>
          <w:p w14:paraId="736A05F6" w14:textId="4906939C" w:rsidR="0F1F8371" w:rsidRDefault="0084387D" w:rsidP="096F2E96">
            <w:pPr>
              <w:pStyle w:val="FORMULAIRE10"/>
              <w:rPr>
                <w:rFonts w:cstheme="minorBidi"/>
              </w:rPr>
            </w:pPr>
            <w:sdt>
              <w:sdtPr>
                <w:rPr>
                  <w:rFonts w:cstheme="minorBidi"/>
                </w:rPr>
                <w:id w:val="1179284699"/>
                <w14:checkbox>
                  <w14:checked w14:val="0"/>
                  <w14:checkedState w14:val="2612" w14:font="MS Gothic"/>
                  <w14:uncheckedState w14:val="2610" w14:font="MS Gothic"/>
                </w14:checkbox>
              </w:sdtPr>
              <w:sdtEndPr/>
              <w:sdtContent>
                <w:r w:rsidR="0F1F8371" w:rsidRPr="096F2E96">
                  <w:rPr>
                    <w:rFonts w:ascii="MS Gothic" w:eastAsia="MS Gothic" w:hAnsi="MS Gothic" w:cs="MS Gothic"/>
                  </w:rPr>
                  <w:t>☐</w:t>
                </w:r>
              </w:sdtContent>
            </w:sdt>
          </w:p>
        </w:tc>
        <w:tc>
          <w:tcPr>
            <w:tcW w:w="5103" w:type="dxa"/>
            <w:tcBorders>
              <w:top w:val="dotted" w:sz="4" w:space="0" w:color="0188C0"/>
              <w:left w:val="nil"/>
              <w:bottom w:val="dotted" w:sz="4" w:space="0" w:color="0188C0"/>
            </w:tcBorders>
            <w:shd w:val="clear" w:color="auto" w:fill="auto"/>
            <w:vAlign w:val="center"/>
          </w:tcPr>
          <w:p w14:paraId="04174E0F" w14:textId="1C864343" w:rsidR="0F1F8371" w:rsidRDefault="23274A4E" w:rsidP="00321AFD">
            <w:pPr>
              <w:pStyle w:val="FORMULAIRE10"/>
              <w:rPr>
                <w:rFonts w:cstheme="minorBidi"/>
              </w:rPr>
            </w:pPr>
            <w:r w:rsidRPr="4EAF8F99">
              <w:rPr>
                <w:rFonts w:cstheme="minorBidi"/>
              </w:rPr>
              <w:t>Travaux de renaturation et restauration des milieux humides</w:t>
            </w:r>
            <w:r w:rsidR="394A0793" w:rsidRPr="4EAF8F99">
              <w:rPr>
                <w:rFonts w:cstheme="minorBidi"/>
              </w:rPr>
              <w:t>,</w:t>
            </w:r>
            <w:r w:rsidR="00F93DC9">
              <w:rPr>
                <w:rFonts w:cstheme="minorBidi"/>
              </w:rPr>
              <w:t xml:space="preserve"> </w:t>
            </w:r>
            <w:r w:rsidR="41858ED8" w:rsidRPr="4EAF8F99">
              <w:rPr>
                <w:rFonts w:cstheme="minorBidi"/>
              </w:rPr>
              <w:t>des milieux</w:t>
            </w:r>
            <w:r w:rsidRPr="4EAF8F99">
              <w:rPr>
                <w:rFonts w:cstheme="minorBidi"/>
              </w:rPr>
              <w:t xml:space="preserve"> littoraux</w:t>
            </w:r>
            <w:r w:rsidR="318D8A08" w:rsidRPr="4EAF8F99">
              <w:rPr>
                <w:rFonts w:cstheme="minorBidi"/>
              </w:rPr>
              <w:t>, ou</w:t>
            </w:r>
            <w:r w:rsidR="1904EA8E" w:rsidRPr="4EAF8F99">
              <w:rPr>
                <w:rFonts w:cstheme="minorBidi"/>
              </w:rPr>
              <w:t xml:space="preserve"> des</w:t>
            </w:r>
            <w:r w:rsidR="318D8A08" w:rsidRPr="4EAF8F99">
              <w:rPr>
                <w:rFonts w:cstheme="minorBidi"/>
              </w:rPr>
              <w:t xml:space="preserve"> zones d’expansion de crue</w:t>
            </w:r>
          </w:p>
        </w:tc>
        <w:tc>
          <w:tcPr>
            <w:tcW w:w="1559" w:type="dxa"/>
            <w:tcBorders>
              <w:top w:val="dotted" w:sz="4" w:space="0" w:color="0188C0"/>
              <w:bottom w:val="dotted" w:sz="4" w:space="0" w:color="0188C0"/>
            </w:tcBorders>
            <w:vAlign w:val="center"/>
          </w:tcPr>
          <w:p w14:paraId="3E6F44F9" w14:textId="1AB456C6" w:rsidR="096F2E96" w:rsidRDefault="096F2E96" w:rsidP="00321AFD">
            <w:pPr>
              <w:pStyle w:val="FORMULAIRE10"/>
              <w:jc w:val="right"/>
            </w:pPr>
          </w:p>
        </w:tc>
      </w:tr>
      <w:tr w:rsidR="006525E4" w:rsidRPr="00766C03" w14:paraId="13F7E1EB" w14:textId="77777777" w:rsidTr="0B9941E5">
        <w:trPr>
          <w:trHeight w:val="454"/>
        </w:trPr>
        <w:tc>
          <w:tcPr>
            <w:tcW w:w="3402" w:type="dxa"/>
            <w:vMerge/>
          </w:tcPr>
          <w:p w14:paraId="0FE559B5"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6CAF3018" w14:textId="77777777" w:rsidR="006525E4" w:rsidRPr="00C4430B" w:rsidRDefault="0084387D" w:rsidP="006525E4">
            <w:pPr>
              <w:pStyle w:val="FORMULAIRE10"/>
            </w:pPr>
            <w:sdt>
              <w:sdtPr>
                <w:rPr>
                  <w:rFonts w:cstheme="minorHAnsi"/>
                  <w:szCs w:val="20"/>
                </w:rPr>
                <w:id w:val="-1037889672"/>
                <w14:checkbox>
                  <w14:checked w14:val="0"/>
                  <w14:checkedState w14:val="2612" w14:font="MS Gothic"/>
                  <w14:uncheckedState w14:val="2610" w14:font="MS Gothic"/>
                </w14:checkbox>
              </w:sdtPr>
              <w:sdtEndPr/>
              <w:sdtContent>
                <w:r w:rsidR="006525E4" w:rsidRPr="00C4430B">
                  <w:rPr>
                    <w:rFonts w:ascii="MS Gothic" w:eastAsia="MS Gothic" w:hAnsi="MS Gothic" w:cs="MS Gothic" w:hint="eastAsia"/>
                    <w:szCs w:val="20"/>
                  </w:rPr>
                  <w:t>☐</w:t>
                </w:r>
              </w:sdtContent>
            </w:sdt>
            <w:r w:rsidR="006525E4" w:rsidRPr="00C4430B">
              <w:rPr>
                <w:rFonts w:cstheme="minorHAnsi"/>
                <w:szCs w:val="20"/>
              </w:rPr>
              <w:t xml:space="preserve"> </w:t>
            </w:r>
          </w:p>
        </w:tc>
        <w:tc>
          <w:tcPr>
            <w:tcW w:w="5103" w:type="dxa"/>
            <w:tcBorders>
              <w:top w:val="dotted" w:sz="4" w:space="0" w:color="0188C0"/>
              <w:left w:val="nil"/>
              <w:bottom w:val="dotted" w:sz="4" w:space="0" w:color="0188C0"/>
            </w:tcBorders>
            <w:shd w:val="clear" w:color="auto" w:fill="auto"/>
            <w:vAlign w:val="center"/>
          </w:tcPr>
          <w:p w14:paraId="17D50387" w14:textId="77777777" w:rsidR="006525E4" w:rsidRPr="00C4430B" w:rsidRDefault="006525E4" w:rsidP="006525E4">
            <w:pPr>
              <w:pStyle w:val="FORMULAIRE10"/>
            </w:pPr>
            <w:r w:rsidRPr="00C4430B">
              <w:rPr>
                <w:rFonts w:cstheme="minorHAnsi"/>
                <w:szCs w:val="20"/>
              </w:rPr>
              <w:t>Ruissellement-érosion : hydraulique douce</w:t>
            </w:r>
          </w:p>
        </w:tc>
        <w:tc>
          <w:tcPr>
            <w:tcW w:w="1559" w:type="dxa"/>
            <w:tcBorders>
              <w:top w:val="dotted" w:sz="4" w:space="0" w:color="0188C0"/>
              <w:bottom w:val="dotted" w:sz="4" w:space="0" w:color="0188C0"/>
            </w:tcBorders>
            <w:vAlign w:val="center"/>
          </w:tcPr>
          <w:sdt>
            <w:sdtPr>
              <w:id w:val="-1272471619"/>
              <w:showingPlcHdr/>
              <w:text/>
            </w:sdtPr>
            <w:sdtEndPr/>
            <w:sdtContent>
              <w:p w14:paraId="61F520CA" w14:textId="77777777" w:rsidR="006525E4" w:rsidRPr="00766C03" w:rsidRDefault="006525E4" w:rsidP="006525E4">
                <w:pPr>
                  <w:pStyle w:val="FORMULAIRE10"/>
                  <w:ind w:right="317"/>
                  <w:jc w:val="right"/>
                </w:pPr>
                <w:r w:rsidRPr="00766C03">
                  <w:t>..........</w:t>
                </w:r>
              </w:p>
            </w:sdtContent>
          </w:sdt>
        </w:tc>
      </w:tr>
      <w:tr w:rsidR="006525E4" w:rsidRPr="00766C03" w14:paraId="2CD6DA75" w14:textId="77777777" w:rsidTr="0B9941E5">
        <w:trPr>
          <w:trHeight w:val="454"/>
        </w:trPr>
        <w:tc>
          <w:tcPr>
            <w:tcW w:w="3402" w:type="dxa"/>
            <w:vMerge/>
          </w:tcPr>
          <w:p w14:paraId="27A2A381"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25674902" w14:textId="77777777" w:rsidR="006525E4" w:rsidRPr="00766C03" w:rsidRDefault="0084387D" w:rsidP="006525E4">
            <w:pPr>
              <w:pStyle w:val="FORMULAIRE10"/>
            </w:pPr>
            <w:sdt>
              <w:sdtPr>
                <w:rPr>
                  <w:rFonts w:cstheme="minorHAnsi"/>
                  <w:szCs w:val="20"/>
                </w:rPr>
                <w:id w:val="1042329248"/>
                <w14:checkbox>
                  <w14:checked w14:val="0"/>
                  <w14:checkedState w14:val="2612" w14:font="MS Gothic"/>
                  <w14:uncheckedState w14:val="2610" w14:font="MS Gothic"/>
                </w14:checkbox>
              </w:sdtPr>
              <w:sdtEndPr/>
              <w:sdtContent>
                <w:r w:rsidR="006525E4"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06688D99" w14:textId="77777777" w:rsidR="006525E4" w:rsidRPr="00766C03" w:rsidRDefault="006525E4" w:rsidP="006525E4">
            <w:pPr>
              <w:pStyle w:val="FORMULAIRE10"/>
            </w:pPr>
            <w:r w:rsidRPr="00766C03">
              <w:rPr>
                <w:rFonts w:cstheme="minorHAnsi"/>
                <w:szCs w:val="20"/>
              </w:rPr>
              <w:t>Ruissellement-érosion : hydraulique structurante</w:t>
            </w:r>
          </w:p>
        </w:tc>
        <w:tc>
          <w:tcPr>
            <w:tcW w:w="1559" w:type="dxa"/>
            <w:tcBorders>
              <w:top w:val="dotted" w:sz="4" w:space="0" w:color="0188C0"/>
              <w:bottom w:val="dotted" w:sz="4" w:space="0" w:color="0188C0"/>
            </w:tcBorders>
            <w:vAlign w:val="center"/>
          </w:tcPr>
          <w:sdt>
            <w:sdtPr>
              <w:id w:val="-1967496521"/>
              <w:showingPlcHdr/>
              <w:text/>
            </w:sdtPr>
            <w:sdtEndPr/>
            <w:sdtContent>
              <w:p w14:paraId="740CDF13" w14:textId="77777777" w:rsidR="006525E4" w:rsidRPr="00766C03" w:rsidRDefault="006525E4" w:rsidP="006525E4">
                <w:pPr>
                  <w:pStyle w:val="FORMULAIRE10"/>
                  <w:ind w:right="317"/>
                  <w:jc w:val="right"/>
                </w:pPr>
                <w:r w:rsidRPr="00766C03">
                  <w:t>..........</w:t>
                </w:r>
              </w:p>
            </w:sdtContent>
          </w:sdt>
        </w:tc>
      </w:tr>
      <w:tr w:rsidR="30310765" w14:paraId="7A7B66C9" w14:textId="77777777" w:rsidTr="0B9941E5">
        <w:trPr>
          <w:trHeight w:val="300"/>
        </w:trPr>
        <w:tc>
          <w:tcPr>
            <w:tcW w:w="3402" w:type="dxa"/>
            <w:vMerge/>
            <w:vAlign w:val="center"/>
          </w:tcPr>
          <w:p w14:paraId="166EDC64" w14:textId="77777777" w:rsidR="00A21E9A" w:rsidRDefault="00A21E9A"/>
        </w:tc>
        <w:tc>
          <w:tcPr>
            <w:tcW w:w="426" w:type="dxa"/>
            <w:tcBorders>
              <w:top w:val="dotted" w:sz="4" w:space="0" w:color="0188C0"/>
              <w:left w:val="dotted" w:sz="4" w:space="0" w:color="0188C0"/>
              <w:bottom w:val="dotted" w:sz="4" w:space="0" w:color="0188C0"/>
              <w:right w:val="nil"/>
            </w:tcBorders>
            <w:shd w:val="clear" w:color="auto" w:fill="auto"/>
            <w:vAlign w:val="center"/>
          </w:tcPr>
          <w:p w14:paraId="7915FC62" w14:textId="40B37D46" w:rsidR="62D64392" w:rsidRDefault="0084387D" w:rsidP="30310765">
            <w:pPr>
              <w:pStyle w:val="FORMULAIRE10"/>
            </w:pPr>
            <w:sdt>
              <w:sdtPr>
                <w:rPr>
                  <w:rFonts w:cstheme="minorBidi"/>
                </w:rPr>
                <w:id w:val="1572887060"/>
                <w14:checkbox>
                  <w14:checked w14:val="0"/>
                  <w14:checkedState w14:val="2612" w14:font="MS Gothic"/>
                  <w14:uncheckedState w14:val="2610" w14:font="MS Gothic"/>
                </w14:checkbox>
              </w:sdtPr>
              <w:sdtEndPr/>
              <w:sdtContent>
                <w:r w:rsidR="62D64392" w:rsidRPr="30310765">
                  <w:rPr>
                    <w:rFonts w:ascii="MS Gothic" w:eastAsia="MS Gothic" w:hAnsi="MS Gothic" w:cs="MS Gothic"/>
                  </w:rPr>
                  <w:t>☐</w:t>
                </w:r>
              </w:sdtContent>
            </w:sdt>
          </w:p>
        </w:tc>
        <w:tc>
          <w:tcPr>
            <w:tcW w:w="5103" w:type="dxa"/>
            <w:tcBorders>
              <w:top w:val="dotted" w:sz="4" w:space="0" w:color="0188C0"/>
              <w:left w:val="nil"/>
              <w:bottom w:val="dotted" w:sz="4" w:space="0" w:color="0188C0"/>
            </w:tcBorders>
            <w:shd w:val="clear" w:color="auto" w:fill="auto"/>
            <w:vAlign w:val="center"/>
          </w:tcPr>
          <w:p w14:paraId="54F84549" w14:textId="6D770271" w:rsidR="62D64392" w:rsidRDefault="56A4CB21" w:rsidP="00321AFD">
            <w:pPr>
              <w:pStyle w:val="FORMULAIRE10"/>
              <w:rPr>
                <w:rFonts w:cstheme="minorBidi"/>
              </w:rPr>
            </w:pPr>
            <w:r w:rsidRPr="0B9941E5">
              <w:rPr>
                <w:rFonts w:cstheme="minorBidi"/>
              </w:rPr>
              <w:t xml:space="preserve">Indemnisations </w:t>
            </w:r>
            <w:r w:rsidR="21E1DDAE" w:rsidRPr="0B9941E5">
              <w:rPr>
                <w:rFonts w:cstheme="minorBidi"/>
              </w:rPr>
              <w:t>relatives aux troubles de jouissance dus aux servitudes de transfert du risque inondation</w:t>
            </w:r>
            <w:r w:rsidR="1DD47CDC" w:rsidRPr="0B9941E5">
              <w:rPr>
                <w:rFonts w:cstheme="minorBidi"/>
              </w:rPr>
              <w:t xml:space="preserve"> (surinondation)</w:t>
            </w:r>
          </w:p>
        </w:tc>
        <w:tc>
          <w:tcPr>
            <w:tcW w:w="1559" w:type="dxa"/>
            <w:tcBorders>
              <w:top w:val="dotted" w:sz="4" w:space="0" w:color="0188C0"/>
              <w:bottom w:val="dotted" w:sz="4" w:space="0" w:color="0188C0"/>
            </w:tcBorders>
            <w:vAlign w:val="center"/>
          </w:tcPr>
          <w:p w14:paraId="1D3A916D" w14:textId="25126C2B" w:rsidR="30310765" w:rsidRDefault="30310765" w:rsidP="00321AFD">
            <w:pPr>
              <w:pStyle w:val="FORMULAIRE10"/>
              <w:jc w:val="right"/>
            </w:pPr>
          </w:p>
        </w:tc>
      </w:tr>
      <w:tr w:rsidR="006525E4" w:rsidRPr="00766C03" w14:paraId="6D1D854C" w14:textId="77777777" w:rsidTr="0B9941E5">
        <w:trPr>
          <w:trHeight w:val="454"/>
        </w:trPr>
        <w:tc>
          <w:tcPr>
            <w:tcW w:w="3402" w:type="dxa"/>
            <w:vMerge/>
          </w:tcPr>
          <w:p w14:paraId="49878C66"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70221359" w14:textId="77777777" w:rsidR="006525E4" w:rsidRPr="00766C03" w:rsidRDefault="0084387D" w:rsidP="006525E4">
            <w:pPr>
              <w:pStyle w:val="FORMULAIRE10"/>
            </w:pPr>
            <w:sdt>
              <w:sdtPr>
                <w:rPr>
                  <w:rFonts w:cstheme="minorHAnsi"/>
                  <w:szCs w:val="20"/>
                </w:rPr>
                <w:id w:val="-861359562"/>
                <w14:checkbox>
                  <w14:checked w14:val="0"/>
                  <w14:checkedState w14:val="2612" w14:font="MS Gothic"/>
                  <w14:uncheckedState w14:val="2610" w14:font="MS Gothic"/>
                </w14:checkbox>
              </w:sdtPr>
              <w:sdtEndPr/>
              <w:sdtContent>
                <w:r w:rsidR="006525E4"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664D258E" w14:textId="77777777" w:rsidR="006525E4" w:rsidRPr="00766C03" w:rsidRDefault="006525E4" w:rsidP="006525E4">
            <w:pPr>
              <w:pStyle w:val="FORMULAIRE10"/>
            </w:pPr>
            <w:r w:rsidRPr="00766C03">
              <w:rPr>
                <w:rFonts w:cstheme="minorHAnsi"/>
                <w:szCs w:val="20"/>
              </w:rPr>
              <w:t>Communication et ouverture au public</w:t>
            </w:r>
          </w:p>
        </w:tc>
        <w:tc>
          <w:tcPr>
            <w:tcW w:w="1559" w:type="dxa"/>
            <w:tcBorders>
              <w:top w:val="dotted" w:sz="4" w:space="0" w:color="0188C0"/>
              <w:bottom w:val="dotted" w:sz="4" w:space="0" w:color="0188C0"/>
            </w:tcBorders>
            <w:vAlign w:val="center"/>
          </w:tcPr>
          <w:sdt>
            <w:sdtPr>
              <w:id w:val="1458450044"/>
              <w:showingPlcHdr/>
              <w:text/>
            </w:sdtPr>
            <w:sdtEndPr/>
            <w:sdtContent>
              <w:p w14:paraId="38A6ABE7" w14:textId="77777777" w:rsidR="006525E4" w:rsidRPr="00766C03" w:rsidRDefault="006525E4" w:rsidP="006525E4">
                <w:pPr>
                  <w:pStyle w:val="FORMULAIRE10"/>
                  <w:ind w:right="317"/>
                  <w:jc w:val="right"/>
                </w:pPr>
                <w:r w:rsidRPr="00766C03">
                  <w:t>..........</w:t>
                </w:r>
              </w:p>
            </w:sdtContent>
          </w:sdt>
        </w:tc>
      </w:tr>
      <w:tr w:rsidR="006525E4" w:rsidRPr="00766C03" w14:paraId="748C69AE" w14:textId="77777777" w:rsidTr="0B9941E5">
        <w:trPr>
          <w:trHeight w:val="454"/>
        </w:trPr>
        <w:tc>
          <w:tcPr>
            <w:tcW w:w="3402" w:type="dxa"/>
            <w:vMerge/>
          </w:tcPr>
          <w:p w14:paraId="208FA049"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4104C4BF" w14:textId="77777777" w:rsidR="006525E4" w:rsidRPr="00766C03" w:rsidRDefault="0084387D" w:rsidP="006525E4">
            <w:pPr>
              <w:pStyle w:val="FORMULAIRE10"/>
            </w:pPr>
            <w:sdt>
              <w:sdtPr>
                <w:rPr>
                  <w:rFonts w:cstheme="minorHAnsi"/>
                  <w:szCs w:val="20"/>
                </w:rPr>
                <w:id w:val="-795912625"/>
                <w14:checkbox>
                  <w14:checked w14:val="0"/>
                  <w14:checkedState w14:val="2612" w14:font="MS Gothic"/>
                  <w14:uncheckedState w14:val="2610" w14:font="MS Gothic"/>
                </w14:checkbox>
              </w:sdtPr>
              <w:sdtEndPr/>
              <w:sdtContent>
                <w:r w:rsidR="006525E4"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6EFC9E03" w14:textId="59026D68" w:rsidR="006525E4" w:rsidRPr="00766C03" w:rsidRDefault="031E0F0A" w:rsidP="006525E4">
            <w:pPr>
              <w:pStyle w:val="FORMULAIRE10"/>
            </w:pPr>
            <w:r w:rsidRPr="7FA63F64">
              <w:rPr>
                <w:rFonts w:cstheme="minorBidi"/>
              </w:rPr>
              <w:t xml:space="preserve">Entretien des milieux </w:t>
            </w:r>
            <w:r w:rsidR="63042548" w:rsidRPr="7FA63F64">
              <w:rPr>
                <w:rFonts w:cstheme="minorBidi"/>
              </w:rPr>
              <w:t xml:space="preserve">humides et littoraux </w:t>
            </w:r>
            <w:r w:rsidRPr="7FA63F64">
              <w:rPr>
                <w:rFonts w:cstheme="minorBidi"/>
              </w:rPr>
              <w:t>et lutte contre les espèces exotiques</w:t>
            </w:r>
          </w:p>
        </w:tc>
        <w:tc>
          <w:tcPr>
            <w:tcW w:w="1559" w:type="dxa"/>
            <w:tcBorders>
              <w:top w:val="dotted" w:sz="4" w:space="0" w:color="0188C0"/>
              <w:bottom w:val="dotted" w:sz="4" w:space="0" w:color="0188C0"/>
            </w:tcBorders>
            <w:vAlign w:val="center"/>
          </w:tcPr>
          <w:sdt>
            <w:sdtPr>
              <w:id w:val="1404097659"/>
              <w:showingPlcHdr/>
              <w:text/>
            </w:sdtPr>
            <w:sdtEndPr/>
            <w:sdtContent>
              <w:p w14:paraId="6C46D5FE" w14:textId="77777777" w:rsidR="006525E4" w:rsidRPr="00766C03" w:rsidRDefault="006525E4" w:rsidP="006525E4">
                <w:pPr>
                  <w:pStyle w:val="FORMULAIRE10"/>
                  <w:ind w:right="317"/>
                  <w:jc w:val="right"/>
                </w:pPr>
                <w:r w:rsidRPr="00766C03">
                  <w:t>..........</w:t>
                </w:r>
              </w:p>
            </w:sdtContent>
          </w:sdt>
        </w:tc>
      </w:tr>
      <w:tr w:rsidR="196E4E4C" w14:paraId="14F22EBD" w14:textId="77777777" w:rsidTr="0B9941E5">
        <w:trPr>
          <w:trHeight w:val="300"/>
        </w:trPr>
        <w:tc>
          <w:tcPr>
            <w:tcW w:w="8931" w:type="dxa"/>
            <w:gridSpan w:val="3"/>
            <w:tcBorders>
              <w:top w:val="dotted" w:sz="4" w:space="0" w:color="0188C0"/>
            </w:tcBorders>
            <w:shd w:val="clear" w:color="auto" w:fill="auto"/>
            <w:vAlign w:val="center"/>
          </w:tcPr>
          <w:p w14:paraId="23BF83E6" w14:textId="09E90E43" w:rsidR="196E4E4C" w:rsidRDefault="7100458B" w:rsidP="00321AFD">
            <w:pPr>
              <w:pStyle w:val="FORMULAIRE10"/>
            </w:pPr>
            <w:r>
              <w:t>Opérations de maitrise foncière</w:t>
            </w:r>
          </w:p>
        </w:tc>
        <w:tc>
          <w:tcPr>
            <w:tcW w:w="1559" w:type="dxa"/>
            <w:tcBorders>
              <w:top w:val="dotted" w:sz="4" w:space="0" w:color="0188C0"/>
            </w:tcBorders>
            <w:vAlign w:val="center"/>
          </w:tcPr>
          <w:p w14:paraId="3CDE05F8" w14:textId="2B93A3E8" w:rsidR="196E4E4C" w:rsidRDefault="196E4E4C" w:rsidP="00321AFD">
            <w:pPr>
              <w:pStyle w:val="FORMULAIRE10"/>
              <w:jc w:val="right"/>
            </w:pPr>
          </w:p>
        </w:tc>
      </w:tr>
      <w:tr w:rsidR="006525E4" w:rsidRPr="00766C03" w14:paraId="2C6977A8" w14:textId="77777777" w:rsidTr="0B9941E5">
        <w:trPr>
          <w:trHeight w:val="819"/>
        </w:trPr>
        <w:tc>
          <w:tcPr>
            <w:tcW w:w="8931" w:type="dxa"/>
            <w:gridSpan w:val="3"/>
            <w:tcBorders>
              <w:top w:val="dotted" w:sz="4" w:space="0" w:color="0188C0"/>
            </w:tcBorders>
            <w:shd w:val="clear" w:color="auto" w:fill="auto"/>
            <w:vAlign w:val="center"/>
          </w:tcPr>
          <w:p w14:paraId="49BF3484" w14:textId="77777777" w:rsidR="006525E4" w:rsidRPr="00766C03" w:rsidRDefault="006525E4" w:rsidP="006525E4">
            <w:pPr>
              <w:pStyle w:val="FORMULAIRE10"/>
              <w:ind w:right="742"/>
            </w:pPr>
            <w:r w:rsidRPr="00766C03">
              <w:rPr>
                <w:szCs w:val="20"/>
              </w:rPr>
              <w:t xml:space="preserve">Autre </w:t>
            </w:r>
            <w:r w:rsidRPr="00766C03">
              <w:rPr>
                <w:i/>
                <w:sz w:val="18"/>
                <w:szCs w:val="20"/>
              </w:rPr>
              <w:t>(précisez)</w:t>
            </w:r>
            <w:r w:rsidRPr="00766C03">
              <w:rPr>
                <w:szCs w:val="20"/>
              </w:rPr>
              <w:t xml:space="preserve"> : </w:t>
            </w:r>
            <w:sdt>
              <w:sdtPr>
                <w:rPr>
                  <w:szCs w:val="20"/>
                </w:rPr>
                <w:id w:val="615651355"/>
                <w:text/>
              </w:sdtPr>
              <w:sdtEndPr/>
              <w:sdtContent>
                <w:r w:rsidRPr="00766C03">
                  <w:rPr>
                    <w:szCs w:val="20"/>
                  </w:rPr>
                  <w:t>..........</w:t>
                </w:r>
              </w:sdtContent>
            </w:sdt>
          </w:p>
        </w:tc>
        <w:tc>
          <w:tcPr>
            <w:tcW w:w="1559" w:type="dxa"/>
            <w:tcBorders>
              <w:top w:val="dotted" w:sz="4" w:space="0" w:color="0188C0"/>
            </w:tcBorders>
            <w:vAlign w:val="center"/>
          </w:tcPr>
          <w:sdt>
            <w:sdtPr>
              <w:id w:val="-428284934"/>
              <w:showingPlcHdr/>
              <w:text/>
            </w:sdtPr>
            <w:sdtEndPr/>
            <w:sdtContent>
              <w:p w14:paraId="474E92FB" w14:textId="77777777" w:rsidR="006525E4" w:rsidRPr="00766C03" w:rsidRDefault="006525E4" w:rsidP="006525E4">
                <w:pPr>
                  <w:pStyle w:val="FORMULAIRE10"/>
                  <w:ind w:right="317"/>
                  <w:jc w:val="right"/>
                </w:pPr>
                <w:r w:rsidRPr="00766C03">
                  <w:t>..........</w:t>
                </w:r>
              </w:p>
            </w:sdtContent>
          </w:sdt>
        </w:tc>
      </w:tr>
      <w:tr w:rsidR="006525E4" w:rsidRPr="00766C03" w14:paraId="24B84760" w14:textId="77777777" w:rsidTr="0B9941E5">
        <w:trPr>
          <w:trHeight w:val="845"/>
        </w:trPr>
        <w:tc>
          <w:tcPr>
            <w:tcW w:w="8931" w:type="dxa"/>
            <w:gridSpan w:val="3"/>
            <w:shd w:val="clear" w:color="auto" w:fill="auto"/>
            <w:vAlign w:val="center"/>
          </w:tcPr>
          <w:p w14:paraId="65204504" w14:textId="77777777" w:rsidR="006525E4" w:rsidRPr="00766C03" w:rsidRDefault="006525E4" w:rsidP="006525E4">
            <w:pPr>
              <w:pStyle w:val="FORMULAIRE10"/>
              <w:ind w:right="742"/>
              <w:jc w:val="center"/>
            </w:pPr>
            <w:r w:rsidRPr="00766C03">
              <w:t>TOTAL</w:t>
            </w:r>
          </w:p>
        </w:tc>
        <w:sdt>
          <w:sdtPr>
            <w:id w:val="1728874849"/>
            <w:showingPlcHdr/>
            <w:text/>
          </w:sdtPr>
          <w:sdtEndPr/>
          <w:sdtContent>
            <w:tc>
              <w:tcPr>
                <w:tcW w:w="1559" w:type="dxa"/>
                <w:vAlign w:val="center"/>
              </w:tcPr>
              <w:p w14:paraId="22049441" w14:textId="77777777" w:rsidR="006525E4" w:rsidRPr="00766C03" w:rsidRDefault="006525E4" w:rsidP="006525E4">
                <w:pPr>
                  <w:pStyle w:val="FORMULAIRE10"/>
                  <w:ind w:right="317"/>
                  <w:jc w:val="right"/>
                </w:pPr>
                <w:r w:rsidRPr="00766C03">
                  <w:t>..........</w:t>
                </w:r>
              </w:p>
            </w:tc>
          </w:sdtContent>
        </w:sdt>
      </w:tr>
    </w:tbl>
    <w:p w14:paraId="4C96E579" w14:textId="77777777" w:rsidR="00F960C0" w:rsidRDefault="00F960C0" w:rsidP="00F960C0">
      <w:pPr>
        <w:autoSpaceDE w:val="0"/>
        <w:autoSpaceDN w:val="0"/>
        <w:adjustRightInd w:val="0"/>
        <w:rPr>
          <w:rStyle w:val="Accentuationlgre"/>
          <w:rFonts w:cs="Arial"/>
          <w:sz w:val="14"/>
        </w:rPr>
      </w:pPr>
    </w:p>
    <w:p w14:paraId="71F1AE86" w14:textId="77777777" w:rsidR="00CD4A64" w:rsidRPr="00CD4A64" w:rsidRDefault="00CD4A64" w:rsidP="00CD4A64">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 en ré</w:t>
      </w:r>
      <w:r w:rsidRPr="00CD4A64">
        <w:rPr>
          <w:rFonts w:asciiTheme="minorHAnsi" w:hAnsiTheme="minorHAnsi"/>
          <w:b/>
          <w:color w:val="1F497D" w:themeColor="text2"/>
          <w:sz w:val="22"/>
          <w:szCs w:val="26"/>
        </w:rPr>
        <w:t>gie</w:t>
      </w:r>
    </w:p>
    <w:p w14:paraId="41CE7F60"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 xml:space="preserve">Dans le cas d’études et/ou de travaux réalisés entièrement ou partiellement en régie : </w:t>
      </w:r>
    </w:p>
    <w:p w14:paraId="29F95813"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 xml:space="preserve">Envoyez en format numérique à l’agence de l’eau, via démarche simplifiée, le tableur correspondant à la modalité choisie. Le tableur est téléchargeable sur la page internet des formulaires : https://www.eau-seine-normandie.fr/formulaires_aides </w:t>
      </w:r>
    </w:p>
    <w:p w14:paraId="72C59DB5"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 xml:space="preserve">Veuillez détailler </w:t>
      </w:r>
      <w:r w:rsidRPr="00321AFD">
        <w:rPr>
          <w:rFonts w:ascii="Calibri" w:eastAsia="Calibri" w:hAnsi="Calibri" w:cs="Calibri"/>
          <w:b/>
          <w:bCs/>
          <w:color w:val="000000" w:themeColor="text1"/>
          <w:sz w:val="18"/>
          <w:szCs w:val="18"/>
          <w:lang w:eastAsia="en-US"/>
        </w:rPr>
        <w:t xml:space="preserve">les salaires chargés </w:t>
      </w:r>
      <w:r w:rsidRPr="006E5F80">
        <w:rPr>
          <w:rFonts w:ascii="Calibri" w:eastAsia="Calibri" w:hAnsi="Calibri" w:cs="Calibri"/>
          <w:color w:val="000000" w:themeColor="text1"/>
          <w:sz w:val="18"/>
          <w:szCs w:val="18"/>
          <w:lang w:eastAsia="en-US"/>
        </w:rPr>
        <w:t xml:space="preserve">nécessaires au projet dans l’annexe correspondante à votre choix de calcul des coûts de fonctionnement :  </w:t>
      </w:r>
    </w:p>
    <w:p w14:paraId="22401D7F" w14:textId="672B8DCD"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Aide au forfait de fonctionnement : compléter le document « </w:t>
      </w:r>
      <w:r w:rsidR="00321AFD">
        <w:rPr>
          <w:rFonts w:ascii="Calibri" w:eastAsia="Calibri" w:hAnsi="Calibri" w:cs="Calibri"/>
          <w:color w:val="000000" w:themeColor="text1"/>
          <w:sz w:val="18"/>
          <w:szCs w:val="18"/>
          <w:lang w:eastAsia="en-US"/>
        </w:rPr>
        <w:t>B</w:t>
      </w:r>
      <w:r w:rsidRPr="006E5F80">
        <w:rPr>
          <w:rFonts w:ascii="Calibri" w:eastAsia="Calibri" w:hAnsi="Calibri" w:cs="Calibri"/>
          <w:color w:val="000000" w:themeColor="text1"/>
          <w:sz w:val="18"/>
          <w:szCs w:val="18"/>
          <w:lang w:eastAsia="en-US"/>
        </w:rPr>
        <w:t>udget</w:t>
      </w:r>
      <w:r w:rsidR="00321AFD">
        <w:rPr>
          <w:rFonts w:ascii="Calibri" w:eastAsia="Calibri" w:hAnsi="Calibri" w:cs="Calibri"/>
          <w:color w:val="000000" w:themeColor="text1"/>
          <w:sz w:val="18"/>
          <w:szCs w:val="18"/>
          <w:lang w:eastAsia="en-US"/>
        </w:rPr>
        <w:t>-</w:t>
      </w:r>
      <w:r w:rsidR="00321AFD" w:rsidRPr="006E5F80">
        <w:rPr>
          <w:rFonts w:ascii="Calibri" w:eastAsia="Calibri" w:hAnsi="Calibri" w:cs="Calibri"/>
          <w:color w:val="000000" w:themeColor="text1"/>
          <w:sz w:val="18"/>
          <w:szCs w:val="18"/>
          <w:lang w:eastAsia="en-US"/>
        </w:rPr>
        <w:t>prévisionnel</w:t>
      </w:r>
      <w:r w:rsidR="00321AFD">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 xml:space="preserve">forfait » (forfait de 10 000 € par ETP et par an)  </w:t>
      </w:r>
    </w:p>
    <w:p w14:paraId="10B8449E" w14:textId="77777777" w:rsidR="006E5F80" w:rsidRPr="009072E9" w:rsidRDefault="006E5F80" w:rsidP="00321AFD">
      <w:pPr>
        <w:jc w:val="both"/>
        <w:rPr>
          <w:rFonts w:ascii="Calibri" w:eastAsia="Calibri" w:hAnsi="Calibri" w:cs="Calibri"/>
          <w:b/>
          <w:bCs/>
          <w:color w:val="000000" w:themeColor="text1"/>
          <w:sz w:val="18"/>
          <w:szCs w:val="18"/>
          <w:lang w:eastAsia="en-US"/>
        </w:rPr>
      </w:pPr>
      <w:proofErr w:type="gramStart"/>
      <w:r w:rsidRPr="009072E9">
        <w:rPr>
          <w:rFonts w:ascii="Calibri" w:eastAsia="Calibri" w:hAnsi="Calibri" w:cs="Calibri"/>
          <w:b/>
          <w:bCs/>
          <w:color w:val="000000" w:themeColor="text1"/>
          <w:sz w:val="18"/>
          <w:szCs w:val="18"/>
          <w:lang w:eastAsia="en-US"/>
        </w:rPr>
        <w:t>ou</w:t>
      </w:r>
      <w:proofErr w:type="gramEnd"/>
      <w:r w:rsidRPr="009072E9">
        <w:rPr>
          <w:rFonts w:ascii="Calibri" w:eastAsia="Calibri" w:hAnsi="Calibri" w:cs="Calibri"/>
          <w:b/>
          <w:bCs/>
          <w:color w:val="000000" w:themeColor="text1"/>
          <w:sz w:val="18"/>
          <w:szCs w:val="18"/>
          <w:lang w:eastAsia="en-US"/>
        </w:rPr>
        <w:t xml:space="preserve"> </w:t>
      </w:r>
    </w:p>
    <w:p w14:paraId="082D0CB6" w14:textId="071DC72E"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Aide aux frais réels : compléter le document « </w:t>
      </w:r>
      <w:r w:rsidR="00321AFD">
        <w:rPr>
          <w:rFonts w:ascii="Calibri" w:eastAsia="Calibri" w:hAnsi="Calibri" w:cs="Calibri"/>
          <w:color w:val="000000" w:themeColor="text1"/>
          <w:sz w:val="18"/>
          <w:szCs w:val="18"/>
          <w:lang w:eastAsia="en-US"/>
        </w:rPr>
        <w:t>B</w:t>
      </w:r>
      <w:r w:rsidRPr="006E5F80">
        <w:rPr>
          <w:rFonts w:ascii="Calibri" w:eastAsia="Calibri" w:hAnsi="Calibri" w:cs="Calibri"/>
          <w:color w:val="000000" w:themeColor="text1"/>
          <w:sz w:val="18"/>
          <w:szCs w:val="18"/>
          <w:lang w:eastAsia="en-US"/>
        </w:rPr>
        <w:t>udget</w:t>
      </w:r>
      <w:r w:rsidR="00321AFD">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prévisionnel</w:t>
      </w:r>
      <w:r w:rsidR="00321AFD">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 xml:space="preserve">réel » en indiquant vos frais réels qui peuvent être pris en charge par l’agence dans la limite de 20 % des salaires chargés (option obligatoire pour les aides soumises à encadrement européen pour les acteurs économiques - régime cadre exempté) </w:t>
      </w:r>
    </w:p>
    <w:p w14:paraId="434D5525"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Le guide d’utilisation également sur le site internet de l’agence de l’eau explicite les modalités de renseignement du tableur.</w:t>
      </w:r>
    </w:p>
    <w:p w14:paraId="08C83AAC" w14:textId="77777777" w:rsidR="006E5F80" w:rsidRPr="006E5F80" w:rsidRDefault="006E5F80" w:rsidP="00321AFD">
      <w:pPr>
        <w:jc w:val="both"/>
        <w:rPr>
          <w:rFonts w:ascii="Calibri" w:eastAsia="Calibri" w:hAnsi="Calibri" w:cs="Calibri"/>
          <w:color w:val="000000" w:themeColor="text1"/>
          <w:sz w:val="18"/>
          <w:szCs w:val="18"/>
          <w:lang w:eastAsia="en-US"/>
        </w:rPr>
      </w:pPr>
    </w:p>
    <w:p w14:paraId="047F7DE1"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 xml:space="preserve">Fournir également : </w:t>
      </w:r>
    </w:p>
    <w:p w14:paraId="2A0CC65B" w14:textId="77777777" w:rsidR="006E5F80" w:rsidRPr="006E5F80" w:rsidRDefault="006E5F80" w:rsidP="009072E9">
      <w:pPr>
        <w:ind w:left="284" w:hanging="284"/>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ab/>
        <w:t xml:space="preserve">un tableau de décomposition budgétaire détaillant les postes « hors régie » (prestations sous-traitées, indemnités de stages et dépenses matériels spécifiques), </w:t>
      </w:r>
    </w:p>
    <w:p w14:paraId="47224B94" w14:textId="77777777" w:rsidR="006E5F80" w:rsidRPr="006E5F80" w:rsidRDefault="006E5F80" w:rsidP="009072E9">
      <w:pPr>
        <w:ind w:left="284" w:hanging="284"/>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ab/>
        <w:t>dans le cas de projets multipartenariaux, les budgets prévisionnels « régies » des partenaires sous la même forme que l’attributaire ; les conventions de partenariat précisant les modalités de reversement seront exigées à la première demande de paiement.</w:t>
      </w:r>
    </w:p>
    <w:p w14:paraId="67F2A446" w14:textId="77777777" w:rsidR="00CD4A64" w:rsidRPr="00CD4A64" w:rsidRDefault="00CD4A64" w:rsidP="00CD4A64">
      <w:pPr>
        <w:autoSpaceDE w:val="0"/>
        <w:autoSpaceDN w:val="0"/>
        <w:adjustRightInd w:val="0"/>
        <w:rPr>
          <w:rFonts w:asciiTheme="minorHAnsi" w:hAnsiTheme="minorHAnsi"/>
          <w:smallCaps/>
          <w:sz w:val="22"/>
          <w:szCs w:val="32"/>
        </w:rPr>
      </w:pPr>
    </w:p>
    <w:p w14:paraId="6294FEC0" w14:textId="77777777" w:rsidR="001D1363" w:rsidRPr="00760652" w:rsidRDefault="002F2259"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RISTIQUES TECHNIQUES DE L’AIDE</w:t>
      </w:r>
    </w:p>
    <w:p w14:paraId="08FDE61E" w14:textId="77777777" w:rsidR="00924962" w:rsidRDefault="00924962" w:rsidP="00F34697">
      <w:pPr>
        <w:autoSpaceDE w:val="0"/>
        <w:autoSpaceDN w:val="0"/>
        <w:adjustRightInd w:val="0"/>
        <w:rPr>
          <w:rFonts w:asciiTheme="minorHAnsi" w:hAnsiTheme="minorHAnsi" w:cs="Arial"/>
          <w:bCs/>
          <w:sz w:val="20"/>
          <w:szCs w:val="20"/>
        </w:rPr>
      </w:pPr>
    </w:p>
    <w:p w14:paraId="0F71C2A0" w14:textId="4C75B69A" w:rsidR="00AF5D61" w:rsidRPr="00766C03" w:rsidRDefault="65C5C048" w:rsidP="7FA63F64">
      <w:pPr>
        <w:pStyle w:val="Default"/>
        <w:jc w:val="both"/>
        <w:rPr>
          <w:rFonts w:asciiTheme="minorHAnsi" w:hAnsiTheme="minorHAnsi" w:cs="Times New Roman"/>
          <w:color w:val="auto"/>
          <w:sz w:val="18"/>
          <w:szCs w:val="18"/>
        </w:rPr>
      </w:pPr>
      <w:r w:rsidRPr="7FA63F64">
        <w:rPr>
          <w:rFonts w:asciiTheme="minorHAnsi" w:hAnsiTheme="minorHAnsi" w:cs="Times New Roman"/>
          <w:color w:val="auto"/>
          <w:sz w:val="18"/>
          <w:szCs w:val="18"/>
        </w:rPr>
        <w:t>En fonction du projet, les informations demandées</w:t>
      </w:r>
      <w:r w:rsidR="00AF5D61" w:rsidRPr="7FA63F64">
        <w:rPr>
          <w:rFonts w:asciiTheme="minorHAnsi" w:hAnsiTheme="minorHAnsi" w:cs="Times New Roman"/>
          <w:color w:val="auto"/>
          <w:sz w:val="18"/>
          <w:szCs w:val="18"/>
        </w:rPr>
        <w:t xml:space="preserve"> ci-après sont nécessaires à l’instruction d’une demande de subvention et doivent être inclues dans la demande d'aide. Merci de prendre contact avec le</w:t>
      </w:r>
      <w:r w:rsidR="001A318B" w:rsidRPr="7FA63F64">
        <w:rPr>
          <w:rFonts w:asciiTheme="minorHAnsi" w:hAnsiTheme="minorHAnsi" w:cs="Times New Roman"/>
          <w:color w:val="auto"/>
          <w:sz w:val="18"/>
          <w:szCs w:val="18"/>
        </w:rPr>
        <w:t xml:space="preserve"> </w:t>
      </w:r>
      <w:r w:rsidR="00AF5D61" w:rsidRPr="7FA63F64">
        <w:rPr>
          <w:rFonts w:asciiTheme="minorHAnsi" w:hAnsiTheme="minorHAnsi" w:cs="Times New Roman"/>
          <w:color w:val="auto"/>
          <w:sz w:val="18"/>
          <w:szCs w:val="18"/>
        </w:rPr>
        <w:t>(la) chargé(e) d’opérations de l’agence de l’eau Seine-Normandie de votre secteur pour toutes questions complémentaires.</w:t>
      </w:r>
    </w:p>
    <w:p w14:paraId="1A4430AB" w14:textId="77777777" w:rsidR="00AF5D61" w:rsidRPr="00766C03" w:rsidRDefault="00AF5D61" w:rsidP="00F34697">
      <w:pPr>
        <w:autoSpaceDE w:val="0"/>
        <w:autoSpaceDN w:val="0"/>
        <w:adjustRightInd w:val="0"/>
        <w:rPr>
          <w:rFonts w:asciiTheme="minorHAnsi" w:hAnsiTheme="minorHAnsi" w:cs="Arial"/>
          <w:bCs/>
          <w:sz w:val="20"/>
          <w:szCs w:val="20"/>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280"/>
        <w:gridCol w:w="3086"/>
      </w:tblGrid>
      <w:tr w:rsidR="00924962" w:rsidRPr="00AA4D67" w14:paraId="03723A26" w14:textId="77777777" w:rsidTr="7D02F35C">
        <w:trPr>
          <w:trHeight w:val="568"/>
        </w:trPr>
        <w:tc>
          <w:tcPr>
            <w:tcW w:w="7371" w:type="dxa"/>
            <w:tcBorders>
              <w:top w:val="nil"/>
              <w:left w:val="single" w:sz="4" w:space="0" w:color="0088C0"/>
              <w:bottom w:val="nil"/>
              <w:right w:val="single" w:sz="4" w:space="0" w:color="FFFFFF" w:themeColor="background1"/>
            </w:tcBorders>
            <w:shd w:val="clear" w:color="auto" w:fill="0088C0"/>
            <w:vAlign w:val="center"/>
          </w:tcPr>
          <w:p w14:paraId="450BE0F8" w14:textId="77777777" w:rsidR="00924962" w:rsidRPr="00AA4D67" w:rsidRDefault="00924962" w:rsidP="00AB132B">
            <w:pPr>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Indicateurs</w:t>
            </w:r>
          </w:p>
        </w:tc>
        <w:tc>
          <w:tcPr>
            <w:tcW w:w="3119" w:type="dxa"/>
            <w:tcBorders>
              <w:top w:val="nil"/>
              <w:left w:val="single" w:sz="4" w:space="0" w:color="FFFFFF" w:themeColor="background1"/>
              <w:bottom w:val="nil"/>
              <w:right w:val="nil"/>
            </w:tcBorders>
            <w:shd w:val="clear" w:color="auto" w:fill="0088C0"/>
            <w:vAlign w:val="center"/>
          </w:tcPr>
          <w:p w14:paraId="73C2638E" w14:textId="77777777" w:rsidR="00924962" w:rsidRPr="00AA4D67" w:rsidRDefault="00924962" w:rsidP="000B14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Résultats</w:t>
            </w:r>
            <w:r w:rsidR="002F2259">
              <w:rPr>
                <w:rFonts w:asciiTheme="minorHAnsi" w:hAnsiTheme="minorHAnsi" w:cs="Arial"/>
                <w:b/>
                <w:color w:val="FFFFFF" w:themeColor="background1"/>
                <w:sz w:val="20"/>
                <w:szCs w:val="22"/>
              </w:rPr>
              <w:t xml:space="preserve"> / Données</w:t>
            </w:r>
          </w:p>
        </w:tc>
      </w:tr>
      <w:tr w:rsidR="00924962" w:rsidRPr="00924962" w14:paraId="02BF42DE" w14:textId="77777777" w:rsidTr="7D02F35C">
        <w:trPr>
          <w:trHeight w:val="520"/>
        </w:trPr>
        <w:tc>
          <w:tcPr>
            <w:tcW w:w="7371" w:type="dxa"/>
            <w:tcBorders>
              <w:top w:val="nil"/>
            </w:tcBorders>
            <w:vAlign w:val="center"/>
          </w:tcPr>
          <w:p w14:paraId="502D6526" w14:textId="27F3DF4F" w:rsidR="00924962" w:rsidRPr="00924962" w:rsidRDefault="003447B2" w:rsidP="002F2259">
            <w:pPr>
              <w:pStyle w:val="FORMULAIRE10"/>
            </w:pPr>
            <w:r>
              <w:t xml:space="preserve">Linéaire de </w:t>
            </w:r>
            <w:r w:rsidR="002F2259">
              <w:t xml:space="preserve">berges concerné par les travaux de restauration en km </w:t>
            </w:r>
            <w:r w:rsidR="002F2259" w:rsidRPr="7D02F35C">
              <w:rPr>
                <w:i/>
                <w:iCs/>
                <w:sz w:val="18"/>
                <w:szCs w:val="18"/>
              </w:rPr>
              <w:t>(indiquez le ou les numéros de(s) masse(s) d’eau dans le mémoire explicatif)</w:t>
            </w:r>
          </w:p>
        </w:tc>
        <w:tc>
          <w:tcPr>
            <w:tcW w:w="3119" w:type="dxa"/>
            <w:tcBorders>
              <w:top w:val="nil"/>
            </w:tcBorders>
            <w:vAlign w:val="center"/>
          </w:tcPr>
          <w:sdt>
            <w:sdtPr>
              <w:rPr>
                <w:b/>
                <w:bCs/>
              </w:rPr>
              <w:id w:val="-2061080647"/>
              <w:showingPlcHdr/>
              <w:text/>
            </w:sdtPr>
            <w:sdtEndPr/>
            <w:sdtContent>
              <w:p w14:paraId="788E361F" w14:textId="77777777" w:rsidR="00924962" w:rsidRPr="00924962" w:rsidRDefault="00924962" w:rsidP="000B1484">
                <w:pPr>
                  <w:pStyle w:val="FORMULAIRE10"/>
                  <w:rPr>
                    <w:b/>
                  </w:rPr>
                </w:pPr>
                <w:r w:rsidRPr="00924962">
                  <w:t>..........</w:t>
                </w:r>
              </w:p>
            </w:sdtContent>
          </w:sdt>
        </w:tc>
      </w:tr>
      <w:tr w:rsidR="00924962" w:rsidRPr="00924962" w14:paraId="53978445" w14:textId="77777777" w:rsidTr="7D02F35C">
        <w:trPr>
          <w:trHeight w:val="520"/>
        </w:trPr>
        <w:tc>
          <w:tcPr>
            <w:tcW w:w="7371" w:type="dxa"/>
            <w:tcBorders>
              <w:top w:val="nil"/>
            </w:tcBorders>
            <w:vAlign w:val="center"/>
          </w:tcPr>
          <w:p w14:paraId="7E74FF02" w14:textId="77777777" w:rsidR="00924962" w:rsidRPr="00C4430B" w:rsidRDefault="003447B2" w:rsidP="002F2259">
            <w:pPr>
              <w:pStyle w:val="FORMULAIRE10"/>
            </w:pPr>
            <w:r w:rsidRPr="00C4430B">
              <w:t xml:space="preserve">Nombre d’ouvrages </w:t>
            </w:r>
            <w:r w:rsidR="002F2259" w:rsidRPr="00C4430B">
              <w:t xml:space="preserve">hydrauliques traités pour la continuité écologique </w:t>
            </w:r>
            <w:r w:rsidR="002F2259" w:rsidRPr="00C4430B">
              <w:rPr>
                <w:i/>
                <w:sz w:val="18"/>
              </w:rPr>
              <w:t>(indiquez les codes ROE dans le mémoire explicatif)</w:t>
            </w:r>
            <w:r w:rsidR="002F2259" w:rsidRPr="00C4430B">
              <w:t xml:space="preserve"> et longueur du bief supprimé</w:t>
            </w:r>
          </w:p>
        </w:tc>
        <w:tc>
          <w:tcPr>
            <w:tcW w:w="3119" w:type="dxa"/>
            <w:tcBorders>
              <w:top w:val="nil"/>
            </w:tcBorders>
            <w:vAlign w:val="center"/>
          </w:tcPr>
          <w:sdt>
            <w:sdtPr>
              <w:rPr>
                <w:b/>
                <w:bCs/>
              </w:rPr>
              <w:id w:val="-86008343"/>
              <w:showingPlcHdr/>
              <w:text/>
            </w:sdtPr>
            <w:sdtEndPr/>
            <w:sdtContent>
              <w:p w14:paraId="6967F10E" w14:textId="77777777" w:rsidR="00924962" w:rsidRPr="00C4430B" w:rsidRDefault="00924962" w:rsidP="000B1484">
                <w:pPr>
                  <w:pStyle w:val="FORMULAIRE10"/>
                  <w:rPr>
                    <w:b/>
                  </w:rPr>
                </w:pPr>
                <w:r w:rsidRPr="00C4430B">
                  <w:t>..........</w:t>
                </w:r>
              </w:p>
            </w:sdtContent>
          </w:sdt>
        </w:tc>
      </w:tr>
      <w:tr w:rsidR="00924962" w:rsidRPr="00924962" w14:paraId="1FB50F11" w14:textId="77777777" w:rsidTr="7D02F35C">
        <w:trPr>
          <w:trHeight w:val="520"/>
        </w:trPr>
        <w:tc>
          <w:tcPr>
            <w:tcW w:w="7371" w:type="dxa"/>
            <w:tcBorders>
              <w:top w:val="nil"/>
            </w:tcBorders>
            <w:vAlign w:val="center"/>
          </w:tcPr>
          <w:p w14:paraId="76BA3144" w14:textId="52163597" w:rsidR="00924962" w:rsidRPr="00C4430B" w:rsidRDefault="00966433" w:rsidP="003447B2">
            <w:pPr>
              <w:pStyle w:val="FORMULAIRE10"/>
            </w:pPr>
            <w:r w:rsidRPr="00C4430B">
              <w:t>d</w:t>
            </w:r>
            <w:r w:rsidR="00FB1181" w:rsidRPr="00C4430B">
              <w:t xml:space="preserve">ont nombre d’ouvrages </w:t>
            </w:r>
            <w:r w:rsidR="007D23B0" w:rsidRPr="00C4430B">
              <w:t>situés sur une masse d’eau classée au titre du L 214-17 liste 2</w:t>
            </w:r>
          </w:p>
        </w:tc>
        <w:tc>
          <w:tcPr>
            <w:tcW w:w="3119" w:type="dxa"/>
            <w:tcBorders>
              <w:top w:val="nil"/>
            </w:tcBorders>
            <w:vAlign w:val="center"/>
          </w:tcPr>
          <w:sdt>
            <w:sdtPr>
              <w:rPr>
                <w:b/>
                <w:bCs/>
              </w:rPr>
              <w:id w:val="915218225"/>
              <w:showingPlcHdr/>
              <w:text/>
            </w:sdtPr>
            <w:sdtEndPr/>
            <w:sdtContent>
              <w:p w14:paraId="6000F49D" w14:textId="77777777" w:rsidR="00924962" w:rsidRPr="00C4430B" w:rsidRDefault="00924962" w:rsidP="000B1484">
                <w:pPr>
                  <w:pStyle w:val="FORMULAIRE10"/>
                  <w:rPr>
                    <w:b/>
                  </w:rPr>
                </w:pPr>
                <w:r w:rsidRPr="003B0B0A">
                  <w:t>..........</w:t>
                </w:r>
              </w:p>
            </w:sdtContent>
          </w:sdt>
        </w:tc>
      </w:tr>
      <w:tr w:rsidR="00966433" w:rsidRPr="00924962" w14:paraId="25AFEF8E" w14:textId="77777777" w:rsidTr="7D02F35C">
        <w:trPr>
          <w:trHeight w:val="520"/>
        </w:trPr>
        <w:tc>
          <w:tcPr>
            <w:tcW w:w="7371" w:type="dxa"/>
            <w:tcBorders>
              <w:top w:val="nil"/>
            </w:tcBorders>
            <w:vAlign w:val="center"/>
          </w:tcPr>
          <w:p w14:paraId="000FC576" w14:textId="77777777" w:rsidR="00966433" w:rsidRPr="00C4430B" w:rsidRDefault="00966433" w:rsidP="002F2259">
            <w:pPr>
              <w:pStyle w:val="FORMULAIRE10"/>
            </w:pPr>
            <w:r w:rsidRPr="00C4430B">
              <w:t>Linéaire de merlon ou de digue supprimé en km</w:t>
            </w:r>
          </w:p>
        </w:tc>
        <w:tc>
          <w:tcPr>
            <w:tcW w:w="3119" w:type="dxa"/>
            <w:tcBorders>
              <w:top w:val="nil"/>
            </w:tcBorders>
            <w:vAlign w:val="center"/>
          </w:tcPr>
          <w:sdt>
            <w:sdtPr>
              <w:rPr>
                <w:b/>
                <w:bCs/>
              </w:rPr>
              <w:id w:val="1654800382"/>
              <w:showingPlcHdr/>
              <w:text/>
            </w:sdtPr>
            <w:sdtEndPr/>
            <w:sdtContent>
              <w:p w14:paraId="781701E0" w14:textId="77777777" w:rsidR="00966433" w:rsidRPr="00C4430B" w:rsidRDefault="00966433" w:rsidP="00246B4D">
                <w:pPr>
                  <w:pStyle w:val="FORMULAIRE10"/>
                  <w:rPr>
                    <w:b/>
                  </w:rPr>
                </w:pPr>
                <w:r w:rsidRPr="00C4430B">
                  <w:t>..........</w:t>
                </w:r>
              </w:p>
            </w:sdtContent>
          </w:sdt>
        </w:tc>
      </w:tr>
      <w:tr w:rsidR="003447B2" w:rsidRPr="00924962" w14:paraId="0678B303" w14:textId="77777777" w:rsidTr="7D02F35C">
        <w:trPr>
          <w:trHeight w:val="520"/>
        </w:trPr>
        <w:tc>
          <w:tcPr>
            <w:tcW w:w="7371" w:type="dxa"/>
            <w:tcBorders>
              <w:top w:val="nil"/>
            </w:tcBorders>
            <w:vAlign w:val="center"/>
          </w:tcPr>
          <w:p w14:paraId="6985E18A" w14:textId="334F90F9" w:rsidR="003447B2" w:rsidRPr="00C4430B" w:rsidRDefault="002F2259" w:rsidP="00E948BA">
            <w:pPr>
              <w:pStyle w:val="FORMULAIRE10"/>
            </w:pPr>
            <w:r>
              <w:lastRenderedPageBreak/>
              <w:t>Surface de z</w:t>
            </w:r>
            <w:r w:rsidR="003447B2">
              <w:t xml:space="preserve">ones humides </w:t>
            </w:r>
            <w:r>
              <w:t>concernée</w:t>
            </w:r>
            <w:r w:rsidR="003447B2">
              <w:t xml:space="preserve"> </w:t>
            </w:r>
            <w:r>
              <w:t xml:space="preserve">par les travaux </w:t>
            </w:r>
            <w:r w:rsidRPr="096F2E96">
              <w:rPr>
                <w:i/>
                <w:iCs/>
                <w:sz w:val="18"/>
                <w:szCs w:val="18"/>
              </w:rPr>
              <w:t>( restauration, entretien)</w:t>
            </w:r>
            <w:r>
              <w:t xml:space="preserve"> </w:t>
            </w:r>
            <w:r w:rsidR="5912BFA0">
              <w:t>(</w:t>
            </w:r>
            <w:r>
              <w:t>en hectares</w:t>
            </w:r>
            <w:r w:rsidR="5A5544A2">
              <w:t>)</w:t>
            </w:r>
          </w:p>
        </w:tc>
        <w:tc>
          <w:tcPr>
            <w:tcW w:w="3119" w:type="dxa"/>
            <w:tcBorders>
              <w:top w:val="nil"/>
            </w:tcBorders>
            <w:vAlign w:val="center"/>
          </w:tcPr>
          <w:sdt>
            <w:sdtPr>
              <w:rPr>
                <w:b/>
                <w:bCs/>
              </w:rPr>
              <w:id w:val="-507908629"/>
              <w:showingPlcHdr/>
              <w:text/>
            </w:sdtPr>
            <w:sdtEndPr/>
            <w:sdtContent>
              <w:p w14:paraId="502A6BDC" w14:textId="77777777" w:rsidR="003447B2" w:rsidRPr="00C4430B" w:rsidRDefault="003447B2" w:rsidP="00246B4D">
                <w:pPr>
                  <w:pStyle w:val="FORMULAIRE10"/>
                  <w:rPr>
                    <w:b/>
                  </w:rPr>
                </w:pPr>
                <w:r w:rsidRPr="00C4430B">
                  <w:t>..........</w:t>
                </w:r>
              </w:p>
            </w:sdtContent>
          </w:sdt>
        </w:tc>
      </w:tr>
      <w:tr w:rsidR="00924962" w:rsidRPr="00924962" w14:paraId="784B6D7D" w14:textId="77777777" w:rsidTr="7D02F35C">
        <w:trPr>
          <w:trHeight w:val="520"/>
        </w:trPr>
        <w:tc>
          <w:tcPr>
            <w:tcW w:w="7371" w:type="dxa"/>
            <w:tcBorders>
              <w:top w:val="nil"/>
            </w:tcBorders>
            <w:vAlign w:val="center"/>
          </w:tcPr>
          <w:p w14:paraId="5F7836A1" w14:textId="77777777" w:rsidR="00924962" w:rsidRPr="00924962" w:rsidRDefault="00966433" w:rsidP="003447B2">
            <w:pPr>
              <w:pStyle w:val="FORMULAIRE10"/>
            </w:pPr>
            <w:r w:rsidRPr="00E948BA">
              <w:t>d</w:t>
            </w:r>
            <w:r w:rsidR="003447B2" w:rsidRPr="00E948BA">
              <w:t>ont acquisitions</w:t>
            </w:r>
            <w:r w:rsidR="003447B2">
              <w:t xml:space="preserve"> </w:t>
            </w:r>
            <w:r w:rsidR="003447B2" w:rsidRPr="002F2259">
              <w:rPr>
                <w:i/>
                <w:sz w:val="18"/>
              </w:rPr>
              <w:t>(en hectares)</w:t>
            </w:r>
          </w:p>
        </w:tc>
        <w:tc>
          <w:tcPr>
            <w:tcW w:w="3119" w:type="dxa"/>
            <w:tcBorders>
              <w:top w:val="nil"/>
            </w:tcBorders>
            <w:vAlign w:val="center"/>
          </w:tcPr>
          <w:sdt>
            <w:sdtPr>
              <w:rPr>
                <w:b/>
                <w:bCs/>
              </w:rPr>
              <w:id w:val="-349260089"/>
              <w:showingPlcHdr/>
              <w:text/>
            </w:sdtPr>
            <w:sdtEndPr/>
            <w:sdtContent>
              <w:p w14:paraId="21D4B5B4" w14:textId="77777777" w:rsidR="00924962" w:rsidRPr="00924962" w:rsidRDefault="00924962" w:rsidP="00924962">
                <w:pPr>
                  <w:pStyle w:val="FORMULAIRE10"/>
                  <w:rPr>
                    <w:b/>
                  </w:rPr>
                </w:pPr>
                <w:r w:rsidRPr="00924962">
                  <w:t>..........</w:t>
                </w:r>
              </w:p>
            </w:sdtContent>
          </w:sdt>
        </w:tc>
      </w:tr>
      <w:tr w:rsidR="29926104" w14:paraId="0F99E649" w14:textId="77777777" w:rsidTr="7D02F35C">
        <w:trPr>
          <w:trHeight w:val="300"/>
        </w:trPr>
        <w:tc>
          <w:tcPr>
            <w:tcW w:w="7371" w:type="dxa"/>
            <w:tcBorders>
              <w:top w:val="nil"/>
            </w:tcBorders>
            <w:vAlign w:val="center"/>
          </w:tcPr>
          <w:p w14:paraId="2FABA729" w14:textId="24F71847" w:rsidR="2CC3B207" w:rsidRDefault="2CC3B207" w:rsidP="00321AFD">
            <w:pPr>
              <w:pStyle w:val="FORMULAIRE10"/>
            </w:pPr>
            <w:r>
              <w:t>Surface de milieux connectés (en hectares)</w:t>
            </w:r>
          </w:p>
        </w:tc>
        <w:tc>
          <w:tcPr>
            <w:tcW w:w="3119" w:type="dxa"/>
            <w:tcBorders>
              <w:top w:val="nil"/>
            </w:tcBorders>
            <w:vAlign w:val="center"/>
          </w:tcPr>
          <w:sdt>
            <w:sdtPr>
              <w:rPr>
                <w:b/>
                <w:bCs/>
              </w:rPr>
              <w:id w:val="829548958"/>
              <w:showingPlcHdr/>
              <w:text/>
            </w:sdtPr>
            <w:sdtEndPr/>
            <w:sdtContent>
              <w:p w14:paraId="534A0544" w14:textId="4595E39B" w:rsidR="7F8E38EA" w:rsidRDefault="7F8E38EA" w:rsidP="29926104">
                <w:pPr>
                  <w:pStyle w:val="FORMULAIRE10"/>
                  <w:rPr>
                    <w:b/>
                    <w:bCs/>
                  </w:rPr>
                </w:pPr>
                <w:r>
                  <w:t>..........</w:t>
                </w:r>
              </w:p>
            </w:sdtContent>
          </w:sdt>
        </w:tc>
      </w:tr>
      <w:tr w:rsidR="29926104" w14:paraId="3F5E3B72" w14:textId="77777777" w:rsidTr="7D02F35C">
        <w:trPr>
          <w:trHeight w:val="300"/>
        </w:trPr>
        <w:tc>
          <w:tcPr>
            <w:tcW w:w="7371" w:type="dxa"/>
            <w:tcBorders>
              <w:top w:val="nil"/>
            </w:tcBorders>
            <w:vAlign w:val="center"/>
          </w:tcPr>
          <w:p w14:paraId="1FCFDF44" w14:textId="3862DC66" w:rsidR="525B0358" w:rsidRDefault="525B0358" w:rsidP="00321AFD">
            <w:pPr>
              <w:pStyle w:val="FORMULAIRE10"/>
            </w:pPr>
            <w:r>
              <w:t>Linéaire de haies (en mètres linéaires)</w:t>
            </w:r>
          </w:p>
        </w:tc>
        <w:tc>
          <w:tcPr>
            <w:tcW w:w="3119" w:type="dxa"/>
            <w:tcBorders>
              <w:top w:val="nil"/>
            </w:tcBorders>
            <w:vAlign w:val="center"/>
          </w:tcPr>
          <w:sdt>
            <w:sdtPr>
              <w:rPr>
                <w:b/>
                <w:bCs/>
              </w:rPr>
              <w:id w:val="1799322195"/>
              <w:showingPlcHdr/>
              <w:text/>
            </w:sdtPr>
            <w:sdtEndPr/>
            <w:sdtContent>
              <w:p w14:paraId="74F396B2" w14:textId="45B13BDD" w:rsidR="2616ECCC" w:rsidRDefault="2616ECCC" w:rsidP="29926104">
                <w:pPr>
                  <w:pStyle w:val="FORMULAIRE10"/>
                  <w:rPr>
                    <w:b/>
                    <w:bCs/>
                  </w:rPr>
                </w:pPr>
                <w:r>
                  <w:t>..........</w:t>
                </w:r>
              </w:p>
            </w:sdtContent>
          </w:sdt>
        </w:tc>
      </w:tr>
      <w:tr w:rsidR="29926104" w14:paraId="13C68DDE" w14:textId="77777777" w:rsidTr="7D02F35C">
        <w:trPr>
          <w:trHeight w:val="300"/>
        </w:trPr>
        <w:tc>
          <w:tcPr>
            <w:tcW w:w="7371" w:type="dxa"/>
            <w:tcBorders>
              <w:top w:val="nil"/>
            </w:tcBorders>
            <w:vAlign w:val="center"/>
          </w:tcPr>
          <w:p w14:paraId="2E316674" w14:textId="022141CB" w:rsidR="08A90DB9" w:rsidRDefault="08A90DB9" w:rsidP="00321AFD">
            <w:pPr>
              <w:pStyle w:val="FORMULAIRE10"/>
            </w:pPr>
            <w:r>
              <w:t>Type de PNA/PRA</w:t>
            </w:r>
          </w:p>
        </w:tc>
        <w:tc>
          <w:tcPr>
            <w:tcW w:w="3119" w:type="dxa"/>
            <w:tcBorders>
              <w:top w:val="nil"/>
            </w:tcBorders>
            <w:vAlign w:val="center"/>
          </w:tcPr>
          <w:sdt>
            <w:sdtPr>
              <w:rPr>
                <w:b/>
                <w:bCs/>
              </w:rPr>
              <w:id w:val="135948819"/>
              <w:showingPlcHdr/>
              <w:text/>
            </w:sdtPr>
            <w:sdtEndPr/>
            <w:sdtContent>
              <w:p w14:paraId="60F11211" w14:textId="50EEFB29" w:rsidR="7AAB94C4" w:rsidRDefault="7AAB94C4" w:rsidP="29926104">
                <w:pPr>
                  <w:pStyle w:val="FORMULAIRE10"/>
                  <w:rPr>
                    <w:b/>
                    <w:bCs/>
                  </w:rPr>
                </w:pPr>
                <w:r>
                  <w:t>..........</w:t>
                </w:r>
              </w:p>
            </w:sdtContent>
          </w:sdt>
        </w:tc>
      </w:tr>
      <w:tr w:rsidR="29926104" w14:paraId="2B7C9447" w14:textId="77777777" w:rsidTr="7D02F35C">
        <w:trPr>
          <w:trHeight w:val="300"/>
        </w:trPr>
        <w:tc>
          <w:tcPr>
            <w:tcW w:w="7371" w:type="dxa"/>
            <w:tcBorders>
              <w:top w:val="nil"/>
            </w:tcBorders>
            <w:vAlign w:val="center"/>
          </w:tcPr>
          <w:p w14:paraId="75E89DB2" w14:textId="34126098" w:rsidR="08A90DB9" w:rsidRDefault="08A90DB9" w:rsidP="00321AFD">
            <w:pPr>
              <w:pStyle w:val="FORMULAIRE10"/>
            </w:pPr>
            <w:r>
              <w:t>Espèces cibles</w:t>
            </w:r>
          </w:p>
        </w:tc>
        <w:tc>
          <w:tcPr>
            <w:tcW w:w="3119" w:type="dxa"/>
            <w:tcBorders>
              <w:top w:val="nil"/>
            </w:tcBorders>
            <w:vAlign w:val="center"/>
          </w:tcPr>
          <w:sdt>
            <w:sdtPr>
              <w:rPr>
                <w:b/>
                <w:bCs/>
              </w:rPr>
              <w:id w:val="506077475"/>
              <w:showingPlcHdr/>
              <w:text/>
            </w:sdtPr>
            <w:sdtEndPr/>
            <w:sdtContent>
              <w:p w14:paraId="240B12B8" w14:textId="225C9D0C" w:rsidR="70562DF5" w:rsidRDefault="70562DF5" w:rsidP="29926104">
                <w:pPr>
                  <w:pStyle w:val="FORMULAIRE10"/>
                  <w:rPr>
                    <w:b/>
                    <w:bCs/>
                  </w:rPr>
                </w:pPr>
                <w:r>
                  <w:t>..........</w:t>
                </w:r>
              </w:p>
            </w:sdtContent>
          </w:sdt>
        </w:tc>
      </w:tr>
      <w:tr w:rsidR="29926104" w14:paraId="57826FFF" w14:textId="77777777" w:rsidTr="7D02F35C">
        <w:trPr>
          <w:trHeight w:val="300"/>
        </w:trPr>
        <w:tc>
          <w:tcPr>
            <w:tcW w:w="7371" w:type="dxa"/>
            <w:tcBorders>
              <w:top w:val="nil"/>
            </w:tcBorders>
            <w:vAlign w:val="center"/>
          </w:tcPr>
          <w:p w14:paraId="188ACEA7" w14:textId="565F54EB" w:rsidR="08A90DB9" w:rsidRDefault="2AF0AEF5" w:rsidP="00321AFD">
            <w:pPr>
              <w:pStyle w:val="FORMULAIRE10"/>
            </w:pPr>
            <w:r>
              <w:t>Nombres de dispositifs réalisés</w:t>
            </w:r>
            <w:r w:rsidR="006525E4">
              <w:t xml:space="preserve"> (hors franchissements piscicoles) </w:t>
            </w:r>
          </w:p>
        </w:tc>
        <w:tc>
          <w:tcPr>
            <w:tcW w:w="3119" w:type="dxa"/>
            <w:tcBorders>
              <w:top w:val="nil"/>
            </w:tcBorders>
            <w:vAlign w:val="center"/>
          </w:tcPr>
          <w:sdt>
            <w:sdtPr>
              <w:rPr>
                <w:b/>
                <w:bCs/>
              </w:rPr>
              <w:id w:val="1057986259"/>
              <w:showingPlcHdr/>
              <w:text/>
            </w:sdtPr>
            <w:sdtEndPr/>
            <w:sdtContent>
              <w:p w14:paraId="5367C5C4" w14:textId="48C72354" w:rsidR="23A56B46" w:rsidRDefault="23A56B46" w:rsidP="29926104">
                <w:pPr>
                  <w:pStyle w:val="FORMULAIRE10"/>
                  <w:rPr>
                    <w:b/>
                    <w:bCs/>
                  </w:rPr>
                </w:pPr>
                <w:r>
                  <w:t>..........</w:t>
                </w:r>
              </w:p>
            </w:sdtContent>
          </w:sdt>
        </w:tc>
      </w:tr>
    </w:tbl>
    <w:p w14:paraId="00B44FF9" w14:textId="77777777" w:rsidR="00F43330" w:rsidRPr="00F43330" w:rsidRDefault="00F43330" w:rsidP="00F43330">
      <w:pPr>
        <w:autoSpaceDE w:val="0"/>
        <w:autoSpaceDN w:val="0"/>
        <w:adjustRightInd w:val="0"/>
        <w:rPr>
          <w:rFonts w:asciiTheme="minorHAnsi" w:hAnsiTheme="minorHAnsi" w:cs="Arial"/>
          <w:b/>
          <w:sz w:val="20"/>
          <w:szCs w:val="22"/>
        </w:rPr>
      </w:pPr>
    </w:p>
    <w:p w14:paraId="206CA4CD" w14:textId="77777777"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 xml:space="preserve">Opération touchant des aires protégées : </w:t>
      </w:r>
    </w:p>
    <w:p w14:paraId="02FB1FCC" w14:textId="44C26A2A" w:rsidR="00F43330" w:rsidRPr="003B0B0A" w:rsidRDefault="0084387D" w:rsidP="00F43330">
      <w:pPr>
        <w:tabs>
          <w:tab w:val="left" w:pos="1701"/>
          <w:tab w:val="left" w:pos="3969"/>
          <w:tab w:val="left" w:pos="6521"/>
        </w:tabs>
        <w:autoSpaceDE w:val="0"/>
        <w:autoSpaceDN w:val="0"/>
        <w:adjustRightInd w:val="0"/>
        <w:rPr>
          <w:rFonts w:asciiTheme="minorHAnsi" w:hAnsiTheme="minorHAnsi" w:cs="Arial"/>
          <w:sz w:val="20"/>
          <w:szCs w:val="20"/>
        </w:rPr>
      </w:pPr>
      <w:sdt>
        <w:sdtPr>
          <w:rPr>
            <w:rFonts w:asciiTheme="minorHAnsi" w:hAnsiTheme="minorHAnsi" w:cs="Arial"/>
            <w:sz w:val="20"/>
            <w:szCs w:val="20"/>
          </w:rPr>
          <w:id w:val="1124280570"/>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Natura 2000   </w:t>
      </w:r>
      <w:r w:rsidR="00F43330" w:rsidRPr="003B0B0A">
        <w:rPr>
          <w:rFonts w:asciiTheme="minorHAnsi" w:hAnsiTheme="minorHAnsi" w:cs="Arial"/>
          <w:sz w:val="20"/>
          <w:szCs w:val="20"/>
        </w:rPr>
        <w:tab/>
      </w:r>
      <w:sdt>
        <w:sdtPr>
          <w:rPr>
            <w:rFonts w:asciiTheme="minorHAnsi" w:hAnsiTheme="minorHAnsi" w:cs="Arial"/>
            <w:sz w:val="20"/>
            <w:szCs w:val="20"/>
          </w:rPr>
          <w:id w:val="1328483878"/>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Réserve naturelle   </w:t>
      </w:r>
      <w:r w:rsidR="00F43330" w:rsidRPr="003B0B0A">
        <w:rPr>
          <w:rFonts w:asciiTheme="minorHAnsi" w:hAnsiTheme="minorHAnsi" w:cs="Arial"/>
          <w:sz w:val="20"/>
          <w:szCs w:val="20"/>
        </w:rPr>
        <w:tab/>
      </w:r>
      <w:sdt>
        <w:sdtPr>
          <w:rPr>
            <w:rFonts w:asciiTheme="minorHAnsi" w:hAnsiTheme="minorHAnsi" w:cs="Arial"/>
            <w:sz w:val="20"/>
            <w:szCs w:val="20"/>
          </w:rPr>
          <w:id w:val="87593459"/>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Espace naturel sensible   </w:t>
      </w:r>
      <w:r w:rsidR="00F43330" w:rsidRPr="003B0B0A">
        <w:rPr>
          <w:rFonts w:asciiTheme="minorHAnsi" w:hAnsiTheme="minorHAnsi" w:cs="Arial"/>
          <w:sz w:val="20"/>
          <w:szCs w:val="20"/>
        </w:rPr>
        <w:tab/>
      </w:r>
      <w:sdt>
        <w:sdtPr>
          <w:rPr>
            <w:rFonts w:asciiTheme="minorHAnsi" w:hAnsiTheme="minorHAnsi" w:cs="Arial"/>
            <w:sz w:val="20"/>
            <w:szCs w:val="20"/>
          </w:rPr>
          <w:id w:val="1896778637"/>
          <w14:checkbox>
            <w14:checked w14:val="0"/>
            <w14:checkedState w14:val="2612" w14:font="MS Gothic"/>
            <w14:uncheckedState w14:val="2610" w14:font="MS Gothic"/>
          </w14:checkbox>
        </w:sdtPr>
        <w:sdtEndPr/>
        <w:sdtContent>
          <w:r w:rsidR="009072E9">
            <w:rPr>
              <w:rFonts w:ascii="MS Gothic" w:eastAsia="MS Gothic" w:hAnsi="MS Gothic" w:cs="Arial" w:hint="eastAsia"/>
              <w:sz w:val="20"/>
              <w:szCs w:val="20"/>
            </w:rPr>
            <w:t>☐</w:t>
          </w:r>
        </w:sdtContent>
      </w:sdt>
      <w:r w:rsidR="00F43330" w:rsidRPr="003B0B0A">
        <w:rPr>
          <w:rFonts w:asciiTheme="minorHAnsi" w:hAnsiTheme="minorHAnsi" w:cs="Arial"/>
          <w:sz w:val="20"/>
          <w:szCs w:val="20"/>
        </w:rPr>
        <w:t xml:space="preserve"> autre </w:t>
      </w:r>
      <w:r w:rsidR="00F43330" w:rsidRPr="003B0B0A">
        <w:rPr>
          <w:rFonts w:asciiTheme="minorHAnsi" w:hAnsiTheme="minorHAnsi" w:cs="Arial"/>
          <w:i/>
          <w:sz w:val="18"/>
          <w:szCs w:val="20"/>
        </w:rPr>
        <w:t>(précisez)</w:t>
      </w:r>
      <w:r w:rsidR="00F43330" w:rsidRPr="003B0B0A">
        <w:rPr>
          <w:rFonts w:asciiTheme="minorHAnsi" w:hAnsiTheme="minorHAnsi" w:cs="Arial"/>
          <w:sz w:val="20"/>
          <w:szCs w:val="20"/>
        </w:rPr>
        <w:t xml:space="preserve"> : </w:t>
      </w:r>
      <w:sdt>
        <w:sdtPr>
          <w:rPr>
            <w:rFonts w:asciiTheme="minorHAnsi" w:hAnsiTheme="minorHAnsi" w:cs="Arial"/>
            <w:sz w:val="20"/>
            <w:szCs w:val="20"/>
          </w:rPr>
          <w:id w:val="-210578285"/>
          <w:text/>
        </w:sdtPr>
        <w:sdtEndPr/>
        <w:sdtContent>
          <w:r w:rsidR="00F43330" w:rsidRPr="003B0B0A">
            <w:rPr>
              <w:rFonts w:asciiTheme="minorHAnsi" w:hAnsiTheme="minorHAnsi" w:cs="Arial"/>
              <w:sz w:val="20"/>
              <w:szCs w:val="20"/>
            </w:rPr>
            <w:t>..........</w:t>
          </w:r>
        </w:sdtContent>
      </w:sdt>
    </w:p>
    <w:p w14:paraId="76FF937C" w14:textId="77777777" w:rsidR="00F43330" w:rsidRPr="003B0B0A" w:rsidRDefault="00F43330" w:rsidP="00F43330">
      <w:pPr>
        <w:autoSpaceDE w:val="0"/>
        <w:autoSpaceDN w:val="0"/>
        <w:adjustRightInd w:val="0"/>
        <w:rPr>
          <w:rFonts w:asciiTheme="minorHAnsi" w:hAnsiTheme="minorHAnsi" w:cs="Arial"/>
          <w:b/>
          <w:sz w:val="20"/>
          <w:szCs w:val="22"/>
        </w:rPr>
      </w:pPr>
    </w:p>
    <w:tbl>
      <w:tblPr>
        <w:tblStyle w:val="Grilledutableau2"/>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276"/>
        <w:gridCol w:w="1981"/>
      </w:tblGrid>
      <w:tr w:rsidR="00F43330" w:rsidRPr="003B0B0A" w14:paraId="2CEC2EC5" w14:textId="77777777" w:rsidTr="00DB3EBE">
        <w:trPr>
          <w:trHeight w:val="170"/>
        </w:trPr>
        <w:tc>
          <w:tcPr>
            <w:tcW w:w="6912" w:type="dxa"/>
            <w:vAlign w:val="center"/>
          </w:tcPr>
          <w:p w14:paraId="45C9F159" w14:textId="77777777"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Ce projet est lié, intégralement ou en partie, à une mesure compensatoire :</w:t>
            </w:r>
          </w:p>
        </w:tc>
        <w:tc>
          <w:tcPr>
            <w:tcW w:w="1276" w:type="dxa"/>
            <w:vAlign w:val="center"/>
          </w:tcPr>
          <w:p w14:paraId="6F3CCEDA" w14:textId="3F17B626"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w14:anchorId="0835BEE6">
                <v:shape id="_x0000_i1057" type="#_x0000_t75" style="width:36pt;height:21.6pt" o:ole="">
                  <v:imagedata r:id="rId19" o:title=""/>
                </v:shape>
                <w:control r:id="rId25" w:name="OptionButton101312111" w:shapeid="_x0000_i1057"/>
              </w:object>
            </w:r>
          </w:p>
        </w:tc>
        <w:tc>
          <w:tcPr>
            <w:tcW w:w="1981" w:type="dxa"/>
            <w:vAlign w:val="center"/>
          </w:tcPr>
          <w:p w14:paraId="0AD87424" w14:textId="24C91511"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w14:anchorId="10E92412">
                <v:shape id="_x0000_i1059" type="#_x0000_t75" style="width:36pt;height:21.6pt" o:ole="">
                  <v:imagedata r:id="rId26" o:title=""/>
                </v:shape>
                <w:control r:id="rId27" w:name="OptionButton111312111" w:shapeid="_x0000_i1059"/>
              </w:object>
            </w:r>
          </w:p>
        </w:tc>
      </w:tr>
    </w:tbl>
    <w:p w14:paraId="7BCAFD0D" w14:textId="77777777" w:rsidR="00F43330" w:rsidRPr="003B0B0A" w:rsidRDefault="00F43330" w:rsidP="00F43330">
      <w:pPr>
        <w:autoSpaceDE w:val="0"/>
        <w:autoSpaceDN w:val="0"/>
        <w:adjustRightInd w:val="0"/>
        <w:rPr>
          <w:rFonts w:asciiTheme="minorHAnsi" w:hAnsiTheme="minorHAnsi" w:cs="Arial"/>
          <w:b/>
          <w:sz w:val="20"/>
          <w:szCs w:val="22"/>
        </w:rPr>
      </w:pPr>
    </w:p>
    <w:tbl>
      <w:tblPr>
        <w:tblStyle w:val="Grilledutableau2"/>
        <w:tblW w:w="4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276"/>
        <w:gridCol w:w="1981"/>
      </w:tblGrid>
      <w:tr w:rsidR="00F43330" w:rsidRPr="003B0B0A" w14:paraId="0BD29F93" w14:textId="77777777" w:rsidTr="00DB3EBE">
        <w:trPr>
          <w:trHeight w:val="170"/>
        </w:trPr>
        <w:tc>
          <w:tcPr>
            <w:tcW w:w="1668" w:type="dxa"/>
            <w:vAlign w:val="center"/>
          </w:tcPr>
          <w:p w14:paraId="355AD27C" w14:textId="77777777"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Droits d’eau :</w:t>
            </w:r>
          </w:p>
        </w:tc>
        <w:tc>
          <w:tcPr>
            <w:tcW w:w="1276" w:type="dxa"/>
            <w:vAlign w:val="center"/>
          </w:tcPr>
          <w:p w14:paraId="7849B523" w14:textId="17D1FC7B"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w14:anchorId="5B1987F3">
                <v:shape id="_x0000_i1061" type="#_x0000_t75" style="width:36pt;height:21.6pt" o:ole="">
                  <v:imagedata r:id="rId19" o:title=""/>
                </v:shape>
                <w:control r:id="rId28" w:name="OptionButton1013121111" w:shapeid="_x0000_i1061"/>
              </w:object>
            </w:r>
          </w:p>
        </w:tc>
        <w:tc>
          <w:tcPr>
            <w:tcW w:w="1981" w:type="dxa"/>
            <w:vAlign w:val="center"/>
          </w:tcPr>
          <w:p w14:paraId="3EB6F49A" w14:textId="5FCEF0F4"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w14:anchorId="7D816511">
                <v:shape id="_x0000_i1063" type="#_x0000_t75" style="width:36pt;height:21.6pt" o:ole="">
                  <v:imagedata r:id="rId21" o:title=""/>
                </v:shape>
                <w:control r:id="rId29" w:name="OptionButton1113121111" w:shapeid="_x0000_i1063"/>
              </w:object>
            </w:r>
          </w:p>
        </w:tc>
      </w:tr>
    </w:tbl>
    <w:p w14:paraId="2A4085E6" w14:textId="77777777" w:rsidR="00F43330" w:rsidRPr="003B0B0A" w:rsidRDefault="00F43330" w:rsidP="00F43330">
      <w:pPr>
        <w:tabs>
          <w:tab w:val="left" w:pos="3667"/>
        </w:tabs>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ab/>
        <w:t xml:space="preserve"> </w:t>
      </w:r>
    </w:p>
    <w:p w14:paraId="085D8493" w14:textId="68DD0BEC" w:rsidR="00E95916" w:rsidRPr="003B0B0A" w:rsidRDefault="00E95916" w:rsidP="096F2E96">
      <w:pPr>
        <w:pStyle w:val="FORMULAIRE10"/>
        <w:rPr>
          <w:b/>
          <w:bCs/>
        </w:rPr>
      </w:pPr>
      <w:r w:rsidRPr="096F2E96">
        <w:rPr>
          <w:b/>
          <w:bCs/>
        </w:rPr>
        <w:t>Si le projet concerne des actions d’entretien</w:t>
      </w:r>
      <w:r w:rsidR="7673D2D1" w:rsidRPr="096F2E96">
        <w:rPr>
          <w:b/>
          <w:bCs/>
        </w:rPr>
        <w:t xml:space="preserve"> des milieux humides et littoraux</w:t>
      </w:r>
      <w:r w:rsidRPr="096F2E96">
        <w:rPr>
          <w:b/>
          <w:bCs/>
        </w:rPr>
        <w:t xml:space="preserve">, répondre également </w:t>
      </w:r>
      <w:r w:rsidR="460FA3BB" w:rsidRPr="096F2E96">
        <w:rPr>
          <w:b/>
          <w:bCs/>
        </w:rPr>
        <w:t>aux questions suivantes</w:t>
      </w:r>
      <w:r w:rsidRPr="096F2E96">
        <w:rPr>
          <w:b/>
          <w:bCs/>
        </w:rPr>
        <w:t xml:space="preserve"> :</w:t>
      </w:r>
    </w:p>
    <w:p w14:paraId="06B3C1D7" w14:textId="77777777" w:rsidR="00E95916" w:rsidRPr="003B0B0A" w:rsidRDefault="00E95916" w:rsidP="00E95916">
      <w:pPr>
        <w:pStyle w:val="FORMULAIRE10"/>
      </w:pPr>
    </w:p>
    <w:p w14:paraId="112036A3" w14:textId="42A74909" w:rsidR="007C74CC" w:rsidRPr="003B0B0A" w:rsidRDefault="00E95916" w:rsidP="007C74CC">
      <w:pPr>
        <w:pStyle w:val="FORMULAIRE10"/>
        <w:tabs>
          <w:tab w:val="left" w:pos="2410"/>
        </w:tabs>
        <w:ind w:left="2552" w:right="-11" w:hanging="2552"/>
      </w:pPr>
      <w:r w:rsidRPr="096F2E96">
        <w:rPr>
          <w:rFonts w:cstheme="minorBidi"/>
        </w:rPr>
        <w:t>•</w:t>
      </w:r>
      <w:r>
        <w:t xml:space="preserve"> </w:t>
      </w:r>
      <w:r w:rsidR="009238AE">
        <w:t>E</w:t>
      </w:r>
      <w:r>
        <w:t>ntretien zones humides :</w:t>
      </w:r>
      <w:r>
        <w:tab/>
      </w:r>
      <w:r w:rsidR="007C74CC">
        <w:t xml:space="preserve">- Surface totale de </w:t>
      </w:r>
      <w:r w:rsidR="70C03C7E">
        <w:t xml:space="preserve">gestion des </w:t>
      </w:r>
      <w:r w:rsidR="007C74CC">
        <w:t xml:space="preserve">zones humides faisant l’objet d’un suivi et/ou de travaux dans le cadre du plan de gestion (ha) : </w:t>
      </w:r>
      <w:sdt>
        <w:sdtPr>
          <w:id w:val="165687528"/>
          <w:text/>
        </w:sdtPr>
        <w:sdtEndPr/>
        <w:sdtContent>
          <w:r w:rsidR="007C74CC">
            <w:t>……….</w:t>
          </w:r>
        </w:sdtContent>
      </w:sdt>
    </w:p>
    <w:p w14:paraId="1BDCD34C" w14:textId="77777777" w:rsidR="00F43330" w:rsidRPr="00766C03" w:rsidRDefault="00F43330" w:rsidP="003B0B0A">
      <w:pPr>
        <w:pStyle w:val="FORMULAIRE10"/>
        <w:tabs>
          <w:tab w:val="left" w:pos="2410"/>
        </w:tabs>
        <w:spacing w:before="120"/>
        <w:ind w:left="2552" w:right="-11" w:hanging="2552"/>
      </w:pPr>
      <w:r w:rsidRPr="003B0B0A">
        <w:tab/>
        <w:t xml:space="preserve">- Surface de zones humides soumise à entretien sur la période de la convention (ha)  : </w:t>
      </w:r>
      <w:sdt>
        <w:sdtPr>
          <w:id w:val="-88309836"/>
          <w:text/>
        </w:sdtPr>
        <w:sdtEndPr/>
        <w:sdtContent>
          <w:r w:rsidRPr="003B0B0A">
            <w:t>……….</w:t>
          </w:r>
        </w:sdtContent>
      </w:sdt>
    </w:p>
    <w:p w14:paraId="01A2DA6A" w14:textId="77777777" w:rsidR="00F43330" w:rsidRPr="00766C03" w:rsidRDefault="00F43330" w:rsidP="00D53532">
      <w:pPr>
        <w:pStyle w:val="FORMULAIRE10"/>
        <w:tabs>
          <w:tab w:val="left" w:pos="2410"/>
        </w:tabs>
        <w:ind w:left="2552" w:right="-11" w:hanging="2552"/>
      </w:pPr>
    </w:p>
    <w:p w14:paraId="5FA1B2C7" w14:textId="77777777" w:rsidR="00CD0C38" w:rsidRPr="00F43330" w:rsidRDefault="00E95916" w:rsidP="00F43330">
      <w:pPr>
        <w:pStyle w:val="FORMULAIRE10"/>
        <w:tabs>
          <w:tab w:val="left" w:pos="2410"/>
        </w:tabs>
        <w:ind w:left="2552" w:right="273" w:hanging="2552"/>
      </w:pPr>
      <w:r w:rsidRPr="00766C03">
        <w:rPr>
          <w:rFonts w:cstheme="minorHAnsi"/>
        </w:rPr>
        <w:t>•</w:t>
      </w:r>
      <w:r w:rsidRPr="00766C03">
        <w:t xml:space="preserve"> </w:t>
      </w:r>
      <w:r w:rsidR="009238AE" w:rsidRPr="00766C03">
        <w:t>E</w:t>
      </w:r>
      <w:r w:rsidRPr="00766C03">
        <w:t>ntretien du littoral :</w:t>
      </w:r>
      <w:r w:rsidRPr="00766C03">
        <w:tab/>
        <w:t xml:space="preserve">- Linéaire total de littoral faisant l’objet d’un suivi et/ou de travaux dans le cadre du plan de gestion (km) : </w:t>
      </w:r>
      <w:sdt>
        <w:sdtPr>
          <w:id w:val="1477802373"/>
          <w:text/>
        </w:sdtPr>
        <w:sdtEndPr/>
        <w:sdtContent>
          <w:r w:rsidRPr="00766C03">
            <w:t>……….</w:t>
          </w:r>
        </w:sdtContent>
      </w:sdt>
    </w:p>
    <w:p w14:paraId="595464D1" w14:textId="77777777" w:rsidR="003867DB" w:rsidRPr="00760652" w:rsidRDefault="007C5968" w:rsidP="004F3FF7">
      <w:pPr>
        <w:autoSpaceDE w:val="0"/>
        <w:autoSpaceDN w:val="0"/>
        <w:adjustRightInd w:val="0"/>
        <w:rPr>
          <w:rFonts w:asciiTheme="minorHAnsi" w:hAnsiTheme="minorHAnsi"/>
          <w:b/>
          <w:smallCaps/>
          <w:color w:val="1F497D" w:themeColor="text2"/>
          <w:sz w:val="32"/>
          <w:szCs w:val="32"/>
        </w:rPr>
      </w:pPr>
      <w:r>
        <w:rPr>
          <w:rFonts w:asciiTheme="minorHAnsi" w:hAnsiTheme="minorHAnsi" w:cs="Arial"/>
          <w:bCs/>
          <w:sz w:val="20"/>
          <w:szCs w:val="20"/>
        </w:rPr>
        <w:br w:type="column"/>
      </w:r>
      <w:r w:rsidR="004B7BD1">
        <w:rPr>
          <w:rFonts w:asciiTheme="minorHAnsi" w:hAnsiTheme="minorHAnsi"/>
          <w:b/>
          <w:smallCaps/>
          <w:color w:val="1F497D" w:themeColor="text2"/>
          <w:sz w:val="32"/>
          <w:szCs w:val="32"/>
        </w:rPr>
        <w:lastRenderedPageBreak/>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14:paraId="15AC9A24" w14:textId="77777777" w:rsidR="000B1484" w:rsidRPr="000B1484" w:rsidRDefault="0012611F"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3B0B0A">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14:paraId="19A2265B" w14:textId="77777777" w:rsidR="000B1484" w:rsidRPr="000B1484" w:rsidRDefault="0084387D"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14:paraId="7CA62B46" w14:textId="77777777" w:rsidR="00EF2B5F" w:rsidRPr="00EF2B5F" w:rsidRDefault="00EF2B5F" w:rsidP="000B1484">
      <w:pPr>
        <w:contextualSpacing/>
        <w:jc w:val="both"/>
        <w:rPr>
          <w:rFonts w:asciiTheme="minorHAnsi" w:hAnsiTheme="minorHAnsi"/>
          <w:smallCaps/>
          <w:sz w:val="22"/>
          <w:szCs w:val="26"/>
        </w:rPr>
      </w:pPr>
    </w:p>
    <w:p w14:paraId="0DD721CE" w14:textId="77777777"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38"/>
        <w:gridCol w:w="8431"/>
      </w:tblGrid>
      <w:tr w:rsidR="000B1484" w:rsidRPr="000B1484" w14:paraId="3ED6F8C1" w14:textId="77777777" w:rsidTr="00CD4A64">
        <w:trPr>
          <w:trHeight w:val="534"/>
          <w:jc w:val="center"/>
        </w:trPr>
        <w:tc>
          <w:tcPr>
            <w:tcW w:w="2055" w:type="dxa"/>
            <w:vAlign w:val="center"/>
          </w:tcPr>
          <w:p w14:paraId="11389B9A" w14:textId="77777777" w:rsidR="000B1484" w:rsidRPr="000B1484" w:rsidRDefault="000B1484" w:rsidP="000B1484">
            <w:pPr>
              <w:autoSpaceDE w:val="0"/>
              <w:autoSpaceDN w:val="0"/>
              <w:adjustRightInd w:val="0"/>
              <w:rPr>
                <w:rFonts w:asciiTheme="minorHAnsi" w:hAnsiTheme="minorHAnsi" w:cs="Arial"/>
                <w:b/>
                <w:sz w:val="18"/>
                <w:szCs w:val="22"/>
              </w:rPr>
            </w:pPr>
            <w:r w:rsidRPr="000B1484">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14:paraId="43B62C86" w14:textId="77777777" w:rsidR="000B1484" w:rsidRPr="004B7BD1" w:rsidRDefault="0084387D" w:rsidP="000B1484">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4B7BD1">
                  <w:rPr>
                    <w:rFonts w:eastAsia="MS Gothic" w:hint="eastAsia"/>
                    <w:bCs/>
                    <w:szCs w:val="20"/>
                  </w:rPr>
                  <w:t>☐</w:t>
                </w:r>
              </w:sdtContent>
            </w:sdt>
            <w:r w:rsidR="000B1484" w:rsidRPr="004B7BD1">
              <w:rPr>
                <w:bCs/>
                <w:szCs w:val="20"/>
              </w:rPr>
              <w:t xml:space="preserve">  </w:t>
            </w:r>
            <w:r w:rsidR="000B1484" w:rsidRPr="004B7BD1">
              <w:rPr>
                <w:szCs w:val="20"/>
              </w:rPr>
              <w:t xml:space="preserve">N° d’identification au répertoire national des associations (RNA) </w:t>
            </w:r>
            <w:r w:rsidR="000B1484" w:rsidRPr="004B7BD1">
              <w:rPr>
                <w:i/>
                <w:sz w:val="16"/>
                <w:szCs w:val="20"/>
              </w:rPr>
              <w:t>(ou à défaut n° de récépissé en préfecture)</w:t>
            </w:r>
            <w:r w:rsidR="000B1484" w:rsidRPr="004B7BD1">
              <w:rPr>
                <w:szCs w:val="20"/>
              </w:rPr>
              <w:t xml:space="preserve"> : </w:t>
            </w:r>
            <w:sdt>
              <w:sdtPr>
                <w:rPr>
                  <w:szCs w:val="20"/>
                </w:rPr>
                <w:id w:val="1367713969"/>
                <w:placeholder>
                  <w:docPart w:val="DefaultPlaceholder_1082065158"/>
                </w:placeholder>
                <w:text/>
              </w:sdtPr>
              <w:sdtEndPr/>
              <w:sdtContent>
                <w:r w:rsidR="000B1484" w:rsidRPr="004B7BD1">
                  <w:rPr>
                    <w:szCs w:val="20"/>
                  </w:rPr>
                  <w:t>..........</w:t>
                </w:r>
              </w:sdtContent>
            </w:sdt>
          </w:p>
        </w:tc>
      </w:tr>
    </w:tbl>
    <w:p w14:paraId="5811E96A" w14:textId="77777777" w:rsidR="000B1484" w:rsidRPr="008C342D" w:rsidRDefault="000B1484" w:rsidP="000B1484">
      <w:pPr>
        <w:rPr>
          <w:rFonts w:asciiTheme="minorHAnsi" w:hAnsiTheme="minorHAnsi"/>
          <w:smallCaps/>
          <w:sz w:val="22"/>
          <w:szCs w:val="26"/>
        </w:rPr>
      </w:pPr>
    </w:p>
    <w:p w14:paraId="42347787" w14:textId="77777777" w:rsidR="000B1484" w:rsidRPr="000B1484" w:rsidRDefault="000B1484"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de l’opération</w:t>
      </w:r>
    </w:p>
    <w:tbl>
      <w:tblPr>
        <w:tblStyle w:val="Grilledutableau1"/>
        <w:tblW w:w="10626" w:type="dxa"/>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055"/>
        <w:gridCol w:w="8571"/>
      </w:tblGrid>
      <w:tr w:rsidR="000B1484" w:rsidRPr="000B1484" w14:paraId="45D8666F" w14:textId="77777777" w:rsidTr="00321AFD">
        <w:trPr>
          <w:trHeight w:val="300"/>
          <w:jc w:val="center"/>
        </w:trPr>
        <w:tc>
          <w:tcPr>
            <w:tcW w:w="2055" w:type="dxa"/>
            <w:tcBorders>
              <w:top w:val="nil"/>
              <w:left w:val="single" w:sz="4" w:space="0" w:color="0088C0"/>
              <w:bottom w:val="single" w:sz="4" w:space="0" w:color="0088C0"/>
              <w:right w:val="single" w:sz="4" w:space="0" w:color="FFFFFF" w:themeColor="background1"/>
            </w:tcBorders>
            <w:shd w:val="clear" w:color="auto" w:fill="0088C0"/>
            <w:vAlign w:val="center"/>
          </w:tcPr>
          <w:p w14:paraId="71DA3EB8" w14:textId="77777777"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8571"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5CA52063" w14:textId="77777777"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0B1484" w:rsidRPr="000B1484" w14:paraId="30876951" w14:textId="77777777" w:rsidTr="00321AFD">
        <w:trPr>
          <w:trHeight w:val="300"/>
          <w:jc w:val="center"/>
        </w:trPr>
        <w:tc>
          <w:tcPr>
            <w:tcW w:w="2055" w:type="dxa"/>
            <w:tcBorders>
              <w:top w:val="single" w:sz="4" w:space="0" w:color="0088C0"/>
              <w:bottom w:val="single" w:sz="4" w:space="0" w:color="0088C0"/>
            </w:tcBorders>
            <w:vAlign w:val="center"/>
          </w:tcPr>
          <w:p w14:paraId="19DE7C74" w14:textId="77777777" w:rsidR="000B1484" w:rsidRPr="00766C03" w:rsidRDefault="000B1484" w:rsidP="00F34697">
            <w:pPr>
              <w:autoSpaceDE w:val="0"/>
              <w:autoSpaceDN w:val="0"/>
              <w:adjustRightInd w:val="0"/>
              <w:rPr>
                <w:rFonts w:asciiTheme="minorHAnsi" w:hAnsiTheme="minorHAnsi" w:cs="Arial"/>
                <w:b/>
                <w:sz w:val="20"/>
                <w:szCs w:val="20"/>
              </w:rPr>
            </w:pPr>
            <w:r w:rsidRPr="00766C03">
              <w:rPr>
                <w:rFonts w:asciiTheme="minorHAnsi" w:hAnsiTheme="minorHAnsi" w:cs="Arial"/>
                <w:b/>
                <w:sz w:val="20"/>
                <w:szCs w:val="20"/>
              </w:rPr>
              <w:t>Etudes</w:t>
            </w:r>
          </w:p>
        </w:tc>
        <w:tc>
          <w:tcPr>
            <w:tcW w:w="8571" w:type="dxa"/>
            <w:tcBorders>
              <w:top w:val="single" w:sz="4" w:space="0" w:color="0088C0"/>
              <w:bottom w:val="single" w:sz="4" w:space="0" w:color="0088C0"/>
            </w:tcBorders>
            <w:vAlign w:val="center"/>
          </w:tcPr>
          <w:p w14:paraId="0759369A" w14:textId="75A306DB" w:rsidR="000B1484" w:rsidRPr="003B0B0A" w:rsidRDefault="0084387D" w:rsidP="009072E9">
            <w:pPr>
              <w:ind w:left="227" w:hanging="227"/>
              <w:rPr>
                <w:rFonts w:asciiTheme="minorHAnsi" w:hAnsiTheme="minorHAnsi" w:cs="Arial"/>
                <w:sz w:val="18"/>
                <w:szCs w:val="18"/>
              </w:rPr>
            </w:pPr>
            <w:sdt>
              <w:sdtPr>
                <w:rPr>
                  <w:rFonts w:asciiTheme="minorHAnsi" w:hAnsiTheme="minorHAnsi" w:cs="Arial"/>
                  <w:sz w:val="18"/>
                  <w:szCs w:val="18"/>
                </w:rPr>
                <w:id w:val="563453087"/>
                <w14:checkbox>
                  <w14:checked w14:val="0"/>
                  <w14:checkedState w14:val="2612" w14:font="MS Gothic"/>
                  <w14:uncheckedState w14:val="2610" w14:font="MS Gothic"/>
                </w14:checkbox>
              </w:sdtPr>
              <w:sdtEndPr/>
              <w:sdtContent>
                <w:r w:rsidR="000B1484" w:rsidRPr="4EAF8F99">
                  <w:rPr>
                    <w:rFonts w:asciiTheme="minorHAnsi" w:eastAsia="MS Gothic" w:hAnsiTheme="minorHAnsi" w:cs="Arial"/>
                    <w:sz w:val="18"/>
                    <w:szCs w:val="18"/>
                  </w:rPr>
                  <w:t>☐</w:t>
                </w:r>
              </w:sdtContent>
            </w:sdt>
            <w:r w:rsidR="000B1484" w:rsidRPr="4EAF8F99">
              <w:rPr>
                <w:rFonts w:asciiTheme="minorHAnsi" w:hAnsiTheme="minorHAnsi" w:cs="Arial"/>
                <w:sz w:val="18"/>
                <w:szCs w:val="18"/>
              </w:rPr>
              <w:t xml:space="preserve"> Proposition technique et financière du bureau d’études retenu</w:t>
            </w:r>
            <w:r w:rsidR="1D4ACA14" w:rsidRPr="4EAF8F99">
              <w:rPr>
                <w:rFonts w:asciiTheme="minorHAnsi" w:hAnsiTheme="minorHAnsi" w:cs="Arial"/>
                <w:sz w:val="18"/>
                <w:szCs w:val="18"/>
              </w:rPr>
              <w:t xml:space="preserve"> précisant les livrables et les productions attendues avec leur calendrier de réalisation prévisionnel</w:t>
            </w:r>
            <w:r w:rsidR="269CE7FC" w:rsidRPr="4EAF8F99">
              <w:rPr>
                <w:rFonts w:asciiTheme="minorHAnsi" w:hAnsiTheme="minorHAnsi" w:cs="Arial"/>
                <w:sz w:val="18"/>
                <w:szCs w:val="18"/>
              </w:rPr>
              <w:t xml:space="preserve"> ; </w:t>
            </w:r>
            <w:r w:rsidR="269CE7FC" w:rsidRPr="00321AFD">
              <w:rPr>
                <w:rFonts w:asciiTheme="minorHAnsi" w:hAnsiTheme="minorHAnsi" w:cs="Arial"/>
                <w:sz w:val="18"/>
                <w:szCs w:val="18"/>
              </w:rPr>
              <w:t xml:space="preserve">de manière générale, </w:t>
            </w:r>
            <w:r w:rsidR="0C2D6237" w:rsidRPr="00321AFD">
              <w:rPr>
                <w:rFonts w:asciiTheme="minorHAnsi" w:hAnsiTheme="minorHAnsi" w:cs="Arial"/>
                <w:sz w:val="18"/>
                <w:szCs w:val="18"/>
              </w:rPr>
              <w:t xml:space="preserve">mais </w:t>
            </w:r>
            <w:r w:rsidR="269CE7FC" w:rsidRPr="00321AFD">
              <w:rPr>
                <w:rFonts w:asciiTheme="minorHAnsi" w:hAnsiTheme="minorHAnsi" w:cs="Arial"/>
                <w:sz w:val="18"/>
                <w:szCs w:val="18"/>
              </w:rPr>
              <w:t>tout particulièrement pour la prévention des inondations, les solutions fondées sur la nature seront privilégiées</w:t>
            </w:r>
          </w:p>
          <w:p w14:paraId="3EC04C4C" w14:textId="2C5B5A53" w:rsidR="00CD4A64" w:rsidRPr="003B0B0A" w:rsidRDefault="0084387D" w:rsidP="009072E9">
            <w:pPr>
              <w:ind w:left="227" w:hanging="227"/>
              <w:rPr>
                <w:rFonts w:asciiTheme="minorHAnsi" w:hAnsiTheme="minorHAnsi" w:cs="Arial"/>
                <w:sz w:val="18"/>
                <w:szCs w:val="18"/>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CD4A64" w:rsidRPr="017E6670">
                  <w:rPr>
                    <w:rFonts w:ascii="MS Gothic" w:eastAsia="MS Gothic" w:hAnsi="MS Gothic" w:cs="Arial"/>
                    <w:sz w:val="18"/>
                    <w:szCs w:val="18"/>
                  </w:rPr>
                  <w:t>☐</w:t>
                </w:r>
              </w:sdtContent>
            </w:sdt>
            <w:r w:rsidR="00CD4A64" w:rsidRPr="017E6670">
              <w:rPr>
                <w:rFonts w:asciiTheme="minorHAnsi" w:hAnsiTheme="minorHAnsi" w:cs="Arial"/>
                <w:sz w:val="18"/>
                <w:szCs w:val="18"/>
              </w:rPr>
              <w:t xml:space="preserve"> Pour les </w:t>
            </w:r>
            <w:r w:rsidR="00ED19B2">
              <w:rPr>
                <w:rFonts w:asciiTheme="minorHAnsi" w:hAnsiTheme="minorHAnsi" w:cs="Arial"/>
                <w:sz w:val="18"/>
                <w:szCs w:val="18"/>
              </w:rPr>
              <w:t>études</w:t>
            </w:r>
            <w:r w:rsidR="00ED19B2" w:rsidRPr="017E6670">
              <w:rPr>
                <w:rFonts w:asciiTheme="minorHAnsi" w:hAnsiTheme="minorHAnsi" w:cs="Arial"/>
                <w:sz w:val="18"/>
                <w:szCs w:val="18"/>
              </w:rPr>
              <w:t xml:space="preserve"> </w:t>
            </w:r>
            <w:r w:rsidR="00CD4A64" w:rsidRPr="017E6670">
              <w:rPr>
                <w:rFonts w:asciiTheme="minorHAnsi" w:hAnsiTheme="minorHAnsi" w:cs="Arial"/>
                <w:sz w:val="18"/>
                <w:szCs w:val="18"/>
              </w:rPr>
              <w:t>en régie : </w:t>
            </w:r>
            <w:r w:rsidR="006E5F80" w:rsidRPr="006E5F80">
              <w:rPr>
                <w:rFonts w:asciiTheme="minorHAnsi" w:hAnsiTheme="minorHAnsi" w:cs="Arial"/>
                <w:sz w:val="18"/>
                <w:szCs w:val="18"/>
              </w:rPr>
              <w:t>les coûts prévisionnels (Budget</w:t>
            </w:r>
            <w:r w:rsidR="00321AFD">
              <w:rPr>
                <w:rFonts w:asciiTheme="minorHAnsi" w:hAnsiTheme="minorHAnsi" w:cs="Arial"/>
                <w:sz w:val="18"/>
                <w:szCs w:val="18"/>
              </w:rPr>
              <w:t>-p</w:t>
            </w:r>
            <w:r w:rsidR="00321AFD" w:rsidRPr="006E5F80">
              <w:rPr>
                <w:rFonts w:asciiTheme="minorHAnsi" w:hAnsiTheme="minorHAnsi" w:cs="Arial"/>
                <w:sz w:val="18"/>
                <w:szCs w:val="18"/>
              </w:rPr>
              <w:t>révisionnel</w:t>
            </w:r>
            <w:r w:rsidR="006E5F80" w:rsidRPr="006E5F80">
              <w:rPr>
                <w:rFonts w:asciiTheme="minorHAnsi" w:hAnsiTheme="minorHAnsi" w:cs="Arial"/>
                <w:sz w:val="18"/>
                <w:szCs w:val="18"/>
              </w:rPr>
              <w:t>-Forfait OU Budget</w:t>
            </w:r>
            <w:r w:rsidR="00321AFD">
              <w:rPr>
                <w:rFonts w:asciiTheme="minorHAnsi" w:hAnsiTheme="minorHAnsi" w:cs="Arial"/>
                <w:sz w:val="18"/>
                <w:szCs w:val="18"/>
              </w:rPr>
              <w:t>-</w:t>
            </w:r>
            <w:r w:rsidR="00321AFD" w:rsidRPr="006E5F80">
              <w:rPr>
                <w:rFonts w:asciiTheme="minorHAnsi" w:hAnsiTheme="minorHAnsi" w:cs="Arial"/>
                <w:sz w:val="18"/>
                <w:szCs w:val="18"/>
              </w:rPr>
              <w:t>prévisionnel</w:t>
            </w:r>
            <w:r w:rsidR="006E5F80" w:rsidRPr="006E5F80">
              <w:rPr>
                <w:rFonts w:asciiTheme="minorHAnsi" w:hAnsiTheme="minorHAnsi" w:cs="Arial"/>
                <w:sz w:val="18"/>
                <w:szCs w:val="18"/>
              </w:rPr>
              <w:t xml:space="preserve">-REEL accessible sur le site internet de l’agence de l’eau : </w:t>
            </w:r>
            <w:hyperlink r:id="rId30" w:history="1">
              <w:r w:rsidR="0030635F" w:rsidRPr="0030635F">
                <w:rPr>
                  <w:rStyle w:val="Lienhypertexte"/>
                  <w:rFonts w:asciiTheme="minorHAnsi" w:hAnsiTheme="minorHAnsi" w:cs="Arial"/>
                  <w:sz w:val="18"/>
                  <w:szCs w:val="18"/>
                </w:rPr>
                <w:t>https://www.eau-seine-normandie.fr/formulaires_aides</w:t>
              </w:r>
            </w:hyperlink>
            <w:r w:rsidR="003B4B79">
              <w:rPr>
                <w:rFonts w:asciiTheme="minorHAnsi" w:hAnsiTheme="minorHAnsi" w:cs="Arial"/>
                <w:sz w:val="18"/>
                <w:szCs w:val="18"/>
              </w:rPr>
              <w:t>)</w:t>
            </w:r>
            <w:r w:rsidR="006E5F80" w:rsidRPr="006E5F80">
              <w:rPr>
                <w:rFonts w:asciiTheme="minorHAnsi" w:hAnsiTheme="minorHAnsi" w:cs="Arial"/>
                <w:sz w:val="18"/>
                <w:szCs w:val="18"/>
              </w:rPr>
              <w:t>.</w:t>
            </w:r>
          </w:p>
          <w:p w14:paraId="2B1AED87" w14:textId="21647CDA" w:rsidR="00CD4A64" w:rsidRPr="003B0B0A" w:rsidRDefault="0084387D" w:rsidP="009072E9">
            <w:pPr>
              <w:ind w:left="227" w:hanging="227"/>
              <w:rPr>
                <w:rFonts w:asciiTheme="minorHAnsi" w:hAnsiTheme="minorHAnsi" w:cs="Arial"/>
                <w:sz w:val="18"/>
                <w:szCs w:val="18"/>
              </w:rPr>
            </w:pPr>
            <w:sdt>
              <w:sdtPr>
                <w:rPr>
                  <w:rFonts w:asciiTheme="minorHAnsi" w:hAnsiTheme="minorHAnsi" w:cs="Arial"/>
                  <w:sz w:val="18"/>
                  <w:szCs w:val="18"/>
                </w:rPr>
                <w:id w:val="1143982903"/>
                <w14:checkbox>
                  <w14:checked w14:val="0"/>
                  <w14:checkedState w14:val="2612" w14:font="MS Gothic"/>
                  <w14:uncheckedState w14:val="2610" w14:font="MS Gothic"/>
                </w14:checkbox>
              </w:sdtPr>
              <w:sdtEndPr/>
              <w:sdtContent>
                <w:r w:rsidR="5B238CA3" w:rsidRPr="4EAF8F99">
                  <w:rPr>
                    <w:rFonts w:ascii="MS Gothic" w:eastAsia="MS Gothic" w:hAnsi="MS Gothic" w:cs="Arial"/>
                    <w:sz w:val="18"/>
                    <w:szCs w:val="18"/>
                  </w:rPr>
                  <w:t>☐</w:t>
                </w:r>
              </w:sdtContent>
            </w:sdt>
            <w:r w:rsidR="5B238CA3" w:rsidRPr="4EAF8F99">
              <w:rPr>
                <w:rFonts w:asciiTheme="minorHAnsi" w:hAnsiTheme="minorHAnsi" w:cs="Arial"/>
                <w:sz w:val="18"/>
                <w:szCs w:val="18"/>
              </w:rPr>
              <w:t xml:space="preserve"> Pour les études en lien avec la prévention des inondations</w:t>
            </w:r>
            <w:r w:rsidR="45BFEE45" w:rsidRPr="4EAF8F99">
              <w:rPr>
                <w:rFonts w:asciiTheme="minorHAnsi" w:hAnsiTheme="minorHAnsi" w:cs="Arial"/>
                <w:sz w:val="18"/>
                <w:szCs w:val="18"/>
              </w:rPr>
              <w:t xml:space="preserve"> (notamment en prévision de restauration des zones d‘expansion de</w:t>
            </w:r>
            <w:r w:rsidR="40165283" w:rsidRPr="4EAF8F99">
              <w:rPr>
                <w:rFonts w:asciiTheme="minorHAnsi" w:hAnsiTheme="minorHAnsi" w:cs="Arial"/>
                <w:sz w:val="18"/>
                <w:szCs w:val="18"/>
              </w:rPr>
              <w:t>s</w:t>
            </w:r>
            <w:r w:rsidR="45BFEE45" w:rsidRPr="4EAF8F99">
              <w:rPr>
                <w:rFonts w:asciiTheme="minorHAnsi" w:hAnsiTheme="minorHAnsi" w:cs="Arial"/>
                <w:sz w:val="18"/>
                <w:szCs w:val="18"/>
              </w:rPr>
              <w:t xml:space="preserve"> crue</w:t>
            </w:r>
            <w:r w:rsidR="40165283" w:rsidRPr="4EAF8F99">
              <w:rPr>
                <w:rFonts w:asciiTheme="minorHAnsi" w:hAnsiTheme="minorHAnsi" w:cs="Arial"/>
                <w:sz w:val="18"/>
                <w:szCs w:val="18"/>
              </w:rPr>
              <w:t>s</w:t>
            </w:r>
            <w:r w:rsidR="45BFEE45" w:rsidRPr="4EAF8F99">
              <w:rPr>
                <w:rFonts w:asciiTheme="minorHAnsi" w:hAnsiTheme="minorHAnsi" w:cs="Arial"/>
                <w:sz w:val="18"/>
                <w:szCs w:val="18"/>
              </w:rPr>
              <w:t>)</w:t>
            </w:r>
            <w:r w:rsidR="5B238CA3" w:rsidRPr="4EAF8F99">
              <w:rPr>
                <w:rFonts w:asciiTheme="minorHAnsi" w:hAnsiTheme="minorHAnsi" w:cs="Arial"/>
                <w:sz w:val="18"/>
                <w:szCs w:val="18"/>
              </w:rPr>
              <w:t> : </w:t>
            </w:r>
            <w:r w:rsidR="31C9C7E2" w:rsidRPr="4EAF8F99">
              <w:rPr>
                <w:rFonts w:asciiTheme="minorHAnsi" w:hAnsiTheme="minorHAnsi" w:cs="Arial"/>
                <w:sz w:val="18"/>
                <w:szCs w:val="18"/>
              </w:rPr>
              <w:t>une note de présentation du projet indiquant</w:t>
            </w:r>
            <w:r w:rsidR="530CBC04" w:rsidRPr="4EAF8F99">
              <w:rPr>
                <w:rFonts w:asciiTheme="minorHAnsi" w:hAnsiTheme="minorHAnsi" w:cs="Arial"/>
                <w:sz w:val="18"/>
                <w:szCs w:val="18"/>
              </w:rPr>
              <w:t xml:space="preserve"> comment sont pris en compte les enjeux du territoire (connaissance du bassin versant, compatibilité avec les documents de planification - SDAGE, PGRI)</w:t>
            </w:r>
            <w:r w:rsidR="2E36B215" w:rsidRPr="4EAF8F99">
              <w:rPr>
                <w:rFonts w:asciiTheme="minorHAnsi" w:hAnsiTheme="minorHAnsi" w:cs="Arial"/>
                <w:sz w:val="18"/>
                <w:szCs w:val="18"/>
              </w:rPr>
              <w:t xml:space="preserve"> ; </w:t>
            </w:r>
            <w:r w:rsidR="79520168" w:rsidRPr="4EAF8F99">
              <w:rPr>
                <w:rFonts w:asciiTheme="minorHAnsi" w:hAnsiTheme="minorHAnsi" w:cs="Arial"/>
                <w:sz w:val="18"/>
                <w:szCs w:val="18"/>
              </w:rPr>
              <w:t>comment le projet s’inscrit dans une</w:t>
            </w:r>
            <w:r w:rsidR="400A18F7" w:rsidRPr="4EAF8F99">
              <w:rPr>
                <w:rFonts w:asciiTheme="minorHAnsi" w:hAnsiTheme="minorHAnsi" w:cs="Arial"/>
                <w:sz w:val="18"/>
                <w:szCs w:val="18"/>
              </w:rPr>
              <w:t xml:space="preserve"> démarche territoriale à l’échelle du bassin versant (solidarité amont et aval</w:t>
            </w:r>
            <w:r w:rsidR="4872F4EA" w:rsidRPr="4EAF8F99">
              <w:rPr>
                <w:rFonts w:asciiTheme="minorHAnsi" w:hAnsiTheme="minorHAnsi" w:cs="Arial"/>
                <w:sz w:val="18"/>
                <w:szCs w:val="18"/>
              </w:rPr>
              <w:t>,</w:t>
            </w:r>
            <w:r w:rsidR="42ECF5A2" w:rsidRPr="4EAF8F99">
              <w:rPr>
                <w:rFonts w:asciiTheme="minorHAnsi" w:hAnsiTheme="minorHAnsi" w:cs="Arial"/>
                <w:sz w:val="18"/>
                <w:szCs w:val="18"/>
              </w:rPr>
              <w:t xml:space="preserve"> rive droite et rive gauche</w:t>
            </w:r>
            <w:r w:rsidR="400A18F7" w:rsidRPr="4EAF8F99">
              <w:rPr>
                <w:rFonts w:asciiTheme="minorHAnsi" w:hAnsiTheme="minorHAnsi" w:cs="Arial"/>
                <w:sz w:val="18"/>
                <w:szCs w:val="18"/>
              </w:rPr>
              <w:t>, littoral et arrière-littoral)</w:t>
            </w:r>
            <w:r w:rsidR="00973AD7" w:rsidRPr="4EAF8F99">
              <w:rPr>
                <w:rFonts w:asciiTheme="minorHAnsi" w:hAnsiTheme="minorHAnsi" w:cs="Arial"/>
                <w:sz w:val="18"/>
                <w:szCs w:val="18"/>
              </w:rPr>
              <w:t> ; l’utilisation</w:t>
            </w:r>
            <w:r w:rsidR="194C328C" w:rsidRPr="4EAF8F99">
              <w:rPr>
                <w:rFonts w:asciiTheme="minorHAnsi" w:hAnsiTheme="minorHAnsi" w:cs="Arial"/>
                <w:sz w:val="18"/>
                <w:szCs w:val="18"/>
              </w:rPr>
              <w:t xml:space="preserve"> du foncier</w:t>
            </w:r>
            <w:r w:rsidR="00973AD7" w:rsidRPr="4EAF8F99">
              <w:rPr>
                <w:rFonts w:asciiTheme="minorHAnsi" w:hAnsiTheme="minorHAnsi" w:cs="Arial"/>
                <w:sz w:val="18"/>
                <w:szCs w:val="18"/>
              </w:rPr>
              <w:t xml:space="preserve"> après restauration de la ZEC doit être </w:t>
            </w:r>
            <w:r w:rsidR="06F4BE1A" w:rsidRPr="4EAF8F99">
              <w:rPr>
                <w:rFonts w:asciiTheme="minorHAnsi" w:hAnsiTheme="minorHAnsi" w:cs="Arial"/>
                <w:sz w:val="18"/>
                <w:szCs w:val="18"/>
              </w:rPr>
              <w:t>précis</w:t>
            </w:r>
            <w:r w:rsidR="00973AD7" w:rsidRPr="4EAF8F99">
              <w:rPr>
                <w:rFonts w:asciiTheme="minorHAnsi" w:hAnsiTheme="minorHAnsi" w:cs="Arial"/>
                <w:sz w:val="18"/>
                <w:szCs w:val="18"/>
              </w:rPr>
              <w:t>ée</w:t>
            </w:r>
            <w:r w:rsidR="6F364EBB" w:rsidRPr="4EAF8F99">
              <w:rPr>
                <w:rFonts w:asciiTheme="minorHAnsi" w:hAnsiTheme="minorHAnsi" w:cs="Arial"/>
                <w:sz w:val="18"/>
                <w:szCs w:val="18"/>
              </w:rPr>
              <w:t xml:space="preserve"> le cas échéant</w:t>
            </w:r>
          </w:p>
          <w:p w14:paraId="049057DD" w14:textId="5671CCB5" w:rsidR="00CD4A64" w:rsidRPr="003B0B0A" w:rsidRDefault="00CD4A64" w:rsidP="017E6670">
            <w:pPr>
              <w:ind w:left="287" w:hanging="287"/>
              <w:rPr>
                <w:rFonts w:asciiTheme="minorHAnsi" w:hAnsiTheme="minorHAnsi" w:cs="Arial"/>
                <w:sz w:val="18"/>
                <w:szCs w:val="18"/>
              </w:rPr>
            </w:pPr>
          </w:p>
        </w:tc>
      </w:tr>
      <w:tr w:rsidR="000B1484" w:rsidRPr="000B1484" w14:paraId="70C77035" w14:textId="77777777" w:rsidTr="00321AFD">
        <w:trPr>
          <w:trHeight w:val="300"/>
          <w:jc w:val="center"/>
        </w:trPr>
        <w:tc>
          <w:tcPr>
            <w:tcW w:w="2055" w:type="dxa"/>
            <w:tcBorders>
              <w:top w:val="single" w:sz="4" w:space="0" w:color="0088C0"/>
              <w:bottom w:val="single" w:sz="4" w:space="0" w:color="0088C0"/>
            </w:tcBorders>
            <w:vAlign w:val="center"/>
          </w:tcPr>
          <w:p w14:paraId="55E00C76" w14:textId="77777777" w:rsidR="000B1484" w:rsidRPr="003C32B1" w:rsidRDefault="000B1484" w:rsidP="000B1484">
            <w:pPr>
              <w:rPr>
                <w:rFonts w:asciiTheme="minorHAnsi" w:hAnsiTheme="minorHAnsi" w:cs="Arial"/>
                <w:i/>
                <w:sz w:val="20"/>
                <w:szCs w:val="20"/>
              </w:rPr>
            </w:pPr>
            <w:r w:rsidRPr="003C32B1">
              <w:rPr>
                <w:rFonts w:asciiTheme="minorHAnsi" w:hAnsiTheme="minorHAnsi" w:cs="Arial"/>
                <w:b/>
                <w:sz w:val="20"/>
                <w:szCs w:val="20"/>
              </w:rPr>
              <w:t>Travaux</w:t>
            </w:r>
          </w:p>
          <w:p w14:paraId="0F4AE203" w14:textId="77777777" w:rsidR="000B1484" w:rsidRPr="003C32B1" w:rsidRDefault="000B1484" w:rsidP="000B1484">
            <w:pPr>
              <w:rPr>
                <w:rFonts w:asciiTheme="minorHAnsi" w:hAnsiTheme="minorHAnsi" w:cs="Arial"/>
                <w:b/>
                <w:sz w:val="20"/>
                <w:szCs w:val="20"/>
              </w:rPr>
            </w:pPr>
          </w:p>
        </w:tc>
        <w:tc>
          <w:tcPr>
            <w:tcW w:w="8571" w:type="dxa"/>
            <w:tcBorders>
              <w:top w:val="single" w:sz="4" w:space="0" w:color="0088C0"/>
              <w:bottom w:val="single" w:sz="4" w:space="0" w:color="0088C0"/>
            </w:tcBorders>
            <w:vAlign w:val="center"/>
          </w:tcPr>
          <w:p w14:paraId="46CD4A15" w14:textId="0A4B07C8" w:rsidR="00987AAF" w:rsidRPr="003B0B0A" w:rsidRDefault="0084387D" w:rsidP="00987AAF">
            <w:pPr>
              <w:spacing w:before="60"/>
              <w:ind w:left="284" w:hanging="284"/>
              <w:rPr>
                <w:rFonts w:asciiTheme="minorHAnsi" w:hAnsiTheme="minorHAnsi" w:cs="Arial"/>
                <w:sz w:val="18"/>
                <w:szCs w:val="18"/>
              </w:rPr>
            </w:pPr>
            <w:sdt>
              <w:sdtPr>
                <w:rPr>
                  <w:rFonts w:asciiTheme="minorHAnsi" w:hAnsiTheme="minorHAnsi" w:cs="Arial"/>
                  <w:bCs/>
                  <w:sz w:val="18"/>
                  <w:szCs w:val="18"/>
                </w:rPr>
                <w:id w:val="769585827"/>
                <w14:checkbox>
                  <w14:checked w14:val="0"/>
                  <w14:checkedState w14:val="2612" w14:font="MS Gothic"/>
                  <w14:uncheckedState w14:val="2610" w14:font="MS Gothic"/>
                </w14:checkbox>
              </w:sdtPr>
              <w:sdtEndPr/>
              <w:sdtContent>
                <w:r w:rsidR="00987AAF" w:rsidRPr="003B0B0A">
                  <w:rPr>
                    <w:rFonts w:asciiTheme="minorHAnsi" w:eastAsia="MS Gothic" w:hAnsiTheme="minorHAnsi" w:cs="Arial" w:hint="eastAsia"/>
                    <w:bCs/>
                    <w:sz w:val="18"/>
                    <w:szCs w:val="18"/>
                  </w:rPr>
                  <w:t>☐</w:t>
                </w:r>
              </w:sdtContent>
            </w:sdt>
            <w:r w:rsidR="00987AAF" w:rsidRPr="003B0B0A">
              <w:rPr>
                <w:rFonts w:asciiTheme="minorHAnsi" w:hAnsiTheme="minorHAnsi" w:cs="Arial"/>
                <w:sz w:val="18"/>
                <w:szCs w:val="18"/>
              </w:rPr>
              <w:t xml:space="preserve"> Mémoire explicatif</w:t>
            </w:r>
            <w:r w:rsidR="00EF2462" w:rsidRPr="003B0B0A">
              <w:rPr>
                <w:rFonts w:asciiTheme="minorHAnsi" w:hAnsiTheme="minorHAnsi" w:cs="Arial"/>
                <w:sz w:val="18"/>
                <w:szCs w:val="18"/>
              </w:rPr>
              <w:t xml:space="preserve"> comprenant</w:t>
            </w:r>
            <w:r w:rsidR="004C5CA0" w:rsidRPr="003B0B0A">
              <w:rPr>
                <w:rFonts w:asciiTheme="minorHAnsi" w:hAnsiTheme="minorHAnsi" w:cs="Arial"/>
                <w:sz w:val="18"/>
                <w:szCs w:val="18"/>
              </w:rPr>
              <w:t xml:space="preserve"> (liste indicative à adapter en fonction du projet)</w:t>
            </w:r>
            <w:r w:rsidR="00987AAF" w:rsidRPr="003B0B0A">
              <w:rPr>
                <w:rFonts w:asciiTheme="minorHAnsi" w:hAnsiTheme="minorHAnsi" w:cs="Arial"/>
                <w:sz w:val="18"/>
                <w:szCs w:val="18"/>
              </w:rPr>
              <w:t> :</w:t>
            </w:r>
          </w:p>
          <w:p w14:paraId="4C9FDBEC" w14:textId="70AA5BA3" w:rsidR="00987AAF" w:rsidRPr="003B0B0A" w:rsidRDefault="1ECF4505" w:rsidP="4EAF8F99">
            <w:pPr>
              <w:pStyle w:val="Paragraphedeliste"/>
              <w:numPr>
                <w:ilvl w:val="0"/>
                <w:numId w:val="9"/>
              </w:numPr>
              <w:ind w:left="459" w:hanging="142"/>
              <w:jc w:val="both"/>
              <w:rPr>
                <w:rFonts w:asciiTheme="minorHAnsi" w:hAnsiTheme="minorHAnsi" w:cs="Arial"/>
                <w:i/>
                <w:iCs/>
                <w:sz w:val="18"/>
                <w:szCs w:val="18"/>
              </w:rPr>
            </w:pPr>
            <w:r w:rsidRPr="4EAF8F99">
              <w:rPr>
                <w:rFonts w:asciiTheme="minorHAnsi" w:hAnsiTheme="minorHAnsi" w:cs="Arial"/>
                <w:i/>
                <w:iCs/>
                <w:sz w:val="18"/>
                <w:szCs w:val="18"/>
              </w:rPr>
              <w:t>caractéristiques techniques du système (dont le cas échéant la nouvelle pente du cours d’eau et son débit ; la recharge sédimentaire : volume et diamètre de la nouvelle granulométrie ; le nombre d’abreuvoirs et la longueur de clôtures ;</w:t>
            </w:r>
            <w:r w:rsidR="054AB994" w:rsidRPr="4EAF8F99">
              <w:rPr>
                <w:rFonts w:asciiTheme="minorHAnsi" w:hAnsiTheme="minorHAnsi" w:cs="Arial"/>
                <w:i/>
                <w:iCs/>
                <w:sz w:val="18"/>
                <w:szCs w:val="18"/>
              </w:rPr>
              <w:t xml:space="preserve"> les volumes de stockage escomptés dans les champs d’expansion des crues ;</w:t>
            </w:r>
            <w:r w:rsidRPr="4EAF8F99">
              <w:rPr>
                <w:rFonts w:asciiTheme="minorHAnsi" w:hAnsiTheme="minorHAnsi" w:cs="Arial"/>
                <w:i/>
                <w:iCs/>
                <w:sz w:val="18"/>
                <w:szCs w:val="18"/>
              </w:rPr>
              <w:t xml:space="preserve"> la présence d’une zone humide d’intérêt écologique particulier (ZHIEP) ou de tout autre statut de protection ; le nom de l’espèce repère de la zone restaurée ; les éventuelles actions correctives à envisager en fonction des effets constatés de l’opération sur le milieu ; les objectifs visés en termes de peuplement végétal et de gain en biodiversité ainsi que les modalités </w:t>
            </w:r>
            <w:r w:rsidR="108BB79B" w:rsidRPr="4EAF8F99">
              <w:rPr>
                <w:rFonts w:asciiTheme="minorHAnsi" w:hAnsiTheme="minorHAnsi" w:cs="Arial"/>
                <w:i/>
                <w:iCs/>
                <w:sz w:val="18"/>
                <w:szCs w:val="18"/>
              </w:rPr>
              <w:t>de gestion</w:t>
            </w:r>
            <w:r w:rsidRPr="4EAF8F99">
              <w:rPr>
                <w:rFonts w:asciiTheme="minorHAnsi" w:hAnsiTheme="minorHAnsi" w:cs="Arial"/>
                <w:i/>
                <w:iCs/>
                <w:sz w:val="18"/>
                <w:szCs w:val="18"/>
              </w:rPr>
              <w:t xml:space="preserve"> prévues sur les secteurs concernés par les travaux</w:t>
            </w:r>
            <w:r w:rsidR="7AB74585" w:rsidRPr="4EAF8F99">
              <w:rPr>
                <w:rFonts w:asciiTheme="minorHAnsi" w:hAnsiTheme="minorHAnsi" w:cs="Arial"/>
                <w:i/>
                <w:iCs/>
                <w:sz w:val="18"/>
                <w:szCs w:val="18"/>
              </w:rPr>
              <w:t xml:space="preserve"> ; pour les travaux en lien avec la prévention des inondations, le mémoire intègre les éléments listés dans la note de présentation des études ci-dessus</w:t>
            </w:r>
            <w:r w:rsidR="00973AD7" w:rsidRPr="4EAF8F99">
              <w:rPr>
                <w:rFonts w:asciiTheme="minorHAnsi" w:hAnsiTheme="minorHAnsi" w:cs="Arial"/>
                <w:i/>
                <w:iCs/>
                <w:sz w:val="18"/>
                <w:szCs w:val="18"/>
              </w:rPr>
              <w:t xml:space="preserve"> ; en cas d’enlèvement de digues et merlons dans une </w:t>
            </w:r>
            <w:r w:rsidR="09FBF621" w:rsidRPr="4EAF8F99">
              <w:rPr>
                <w:rFonts w:asciiTheme="minorHAnsi" w:hAnsiTheme="minorHAnsi" w:cs="Arial"/>
                <w:i/>
                <w:iCs/>
                <w:sz w:val="18"/>
                <w:szCs w:val="18"/>
              </w:rPr>
              <w:t>zone d’expansion des crues</w:t>
            </w:r>
            <w:r w:rsidR="00973AD7" w:rsidRPr="4EAF8F99">
              <w:rPr>
                <w:rFonts w:asciiTheme="minorHAnsi" w:hAnsiTheme="minorHAnsi" w:cs="Arial"/>
                <w:i/>
                <w:iCs/>
                <w:sz w:val="18"/>
                <w:szCs w:val="18"/>
              </w:rPr>
              <w:t xml:space="preserve">, </w:t>
            </w:r>
            <w:r w:rsidR="09ADB934" w:rsidRPr="4EAF8F99">
              <w:rPr>
                <w:rFonts w:asciiTheme="minorHAnsi" w:hAnsiTheme="minorHAnsi" w:cs="Arial"/>
                <w:i/>
                <w:iCs/>
                <w:sz w:val="18"/>
                <w:szCs w:val="18"/>
              </w:rPr>
              <w:t xml:space="preserve">le mémoire rappelle les </w:t>
            </w:r>
            <w:r w:rsidR="00973AD7" w:rsidRPr="4EAF8F99">
              <w:rPr>
                <w:rFonts w:asciiTheme="minorHAnsi" w:hAnsiTheme="minorHAnsi" w:cs="Arial"/>
                <w:i/>
                <w:iCs/>
                <w:sz w:val="18"/>
                <w:szCs w:val="18"/>
              </w:rPr>
              <w:t>scénarios comparatifs</w:t>
            </w:r>
            <w:r w:rsidR="62AA38FB" w:rsidRPr="4EAF8F99">
              <w:rPr>
                <w:rFonts w:asciiTheme="minorHAnsi" w:hAnsiTheme="minorHAnsi" w:cs="Arial"/>
                <w:i/>
                <w:iCs/>
                <w:sz w:val="18"/>
                <w:szCs w:val="18"/>
              </w:rPr>
              <w:t xml:space="preserve"> étudiés au stade de l’étude et précise l’</w:t>
            </w:r>
            <w:r w:rsidR="00973AD7" w:rsidRPr="4EAF8F99">
              <w:rPr>
                <w:rFonts w:asciiTheme="minorHAnsi" w:hAnsiTheme="minorHAnsi" w:cs="Arial"/>
                <w:i/>
                <w:iCs/>
                <w:sz w:val="18"/>
                <w:szCs w:val="18"/>
              </w:rPr>
              <w:t xml:space="preserve">utilisation </w:t>
            </w:r>
            <w:r w:rsidR="4C903E33" w:rsidRPr="4EAF8F99">
              <w:rPr>
                <w:rFonts w:asciiTheme="minorHAnsi" w:hAnsiTheme="minorHAnsi" w:cs="Arial"/>
                <w:i/>
                <w:iCs/>
                <w:sz w:val="18"/>
                <w:szCs w:val="18"/>
              </w:rPr>
              <w:t xml:space="preserve">du foncier </w:t>
            </w:r>
            <w:r w:rsidR="00973AD7" w:rsidRPr="4EAF8F99">
              <w:rPr>
                <w:rFonts w:asciiTheme="minorHAnsi" w:hAnsiTheme="minorHAnsi" w:cs="Arial"/>
                <w:i/>
                <w:iCs/>
                <w:sz w:val="18"/>
                <w:szCs w:val="18"/>
              </w:rPr>
              <w:t>après enlèvement</w:t>
            </w:r>
          </w:p>
          <w:p w14:paraId="2BC4D3D6"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principaux problèmes rencontrés</w:t>
            </w:r>
          </w:p>
          <w:p w14:paraId="38FF902F"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contexte, études réalisées</w:t>
            </w:r>
          </w:p>
          <w:p w14:paraId="3F4B33F1"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volets règlementaire, environnemental, technique et financier</w:t>
            </w:r>
          </w:p>
          <w:p w14:paraId="4314685C"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motivation de la démarche et objectifs de l’opération</w:t>
            </w:r>
          </w:p>
          <w:p w14:paraId="00F47A07"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 xml:space="preserve">suivi envisagé pour évaluer l’efficacité de l’opération et/ou suivre ses effets sur le milieu (le suivi milieu doit être passé dans le même dossier que les travaux mais avec une deuxième aide, au taux des travaux, afin de pouvoir solder les travaux </w:t>
            </w:r>
            <w:r w:rsidR="00EC3200" w:rsidRPr="003B0B0A">
              <w:rPr>
                <w:rFonts w:asciiTheme="minorHAnsi" w:hAnsiTheme="minorHAnsi" w:cs="Arial"/>
                <w:i/>
                <w:sz w:val="18"/>
                <w:szCs w:val="18"/>
              </w:rPr>
              <w:t>sans attendre la fin du suivi).</w:t>
            </w:r>
          </w:p>
          <w:p w14:paraId="7436A254" w14:textId="7B763FD2" w:rsidR="009F269B" w:rsidRDefault="0084387D" w:rsidP="009072E9">
            <w:pPr>
              <w:spacing w:before="120"/>
              <w:ind w:left="227" w:hanging="227"/>
              <w:rPr>
                <w:rFonts w:asciiTheme="minorHAnsi" w:hAnsiTheme="minorHAnsi" w:cs="Arial"/>
                <w:sz w:val="18"/>
                <w:szCs w:val="18"/>
              </w:rPr>
            </w:pPr>
            <w:sdt>
              <w:sdtPr>
                <w:rPr>
                  <w:rFonts w:asciiTheme="minorHAnsi" w:hAnsiTheme="minorHAnsi" w:cs="Arial"/>
                  <w:sz w:val="18"/>
                  <w:szCs w:val="18"/>
                </w:rPr>
                <w:id w:val="-1027247852"/>
                <w14:checkbox>
                  <w14:checked w14:val="0"/>
                  <w14:checkedState w14:val="2612" w14:font="MS Gothic"/>
                  <w14:uncheckedState w14:val="2610" w14:font="MS Gothic"/>
                </w14:checkbox>
              </w:sdtPr>
              <w:sdtEndPr/>
              <w:sdtContent>
                <w:r w:rsidR="3230448C" w:rsidRPr="7FA63F64">
                  <w:rPr>
                    <w:rFonts w:ascii="MS Gothic" w:eastAsia="MS Gothic" w:hAnsi="MS Gothic" w:cs="Arial"/>
                    <w:sz w:val="18"/>
                    <w:szCs w:val="18"/>
                  </w:rPr>
                  <w:t>☐</w:t>
                </w:r>
              </w:sdtContent>
            </w:sdt>
            <w:r w:rsidR="3230448C" w:rsidRPr="7FA63F64">
              <w:rPr>
                <w:rFonts w:asciiTheme="minorHAnsi" w:hAnsiTheme="minorHAnsi" w:cs="Arial"/>
                <w:sz w:val="18"/>
                <w:szCs w:val="18"/>
              </w:rPr>
              <w:t xml:space="preserve"> </w:t>
            </w:r>
            <w:r w:rsidR="3635582F" w:rsidRPr="7FA63F64">
              <w:rPr>
                <w:rFonts w:asciiTheme="minorHAnsi" w:hAnsiTheme="minorHAnsi" w:cs="Arial"/>
                <w:sz w:val="18"/>
                <w:szCs w:val="18"/>
              </w:rPr>
              <w:t>Accord signé du propriétaire s’il n’est pas le maître d’ouvrage des travaux</w:t>
            </w:r>
          </w:p>
          <w:p w14:paraId="3DFA0189" w14:textId="706F1F40" w:rsidR="006472C3" w:rsidRPr="003B0B0A" w:rsidRDefault="0084387D" w:rsidP="009072E9">
            <w:pPr>
              <w:spacing w:before="120"/>
              <w:ind w:left="227" w:hanging="227"/>
              <w:rPr>
                <w:rFonts w:asciiTheme="minorHAnsi" w:hAnsiTheme="minorHAnsi" w:cs="Arial"/>
                <w:sz w:val="18"/>
                <w:szCs w:val="18"/>
              </w:rPr>
            </w:pPr>
            <w:sdt>
              <w:sdtPr>
                <w:rPr>
                  <w:rFonts w:asciiTheme="minorHAnsi" w:hAnsiTheme="minorHAnsi" w:cs="Arial"/>
                  <w:sz w:val="18"/>
                  <w:szCs w:val="18"/>
                </w:rPr>
                <w:id w:val="-381861994"/>
                <w14:checkbox>
                  <w14:checked w14:val="0"/>
                  <w14:checkedState w14:val="2612" w14:font="MS Gothic"/>
                  <w14:uncheckedState w14:val="2610" w14:font="MS Gothic"/>
                </w14:checkbox>
              </w:sdtPr>
              <w:sdtEndPr/>
              <w:sdtContent>
                <w:r w:rsidR="009F269B" w:rsidRPr="4CE06F44">
                  <w:rPr>
                    <w:rFonts w:ascii="MS Gothic" w:eastAsia="MS Gothic" w:hAnsi="MS Gothic" w:cs="Arial"/>
                    <w:sz w:val="18"/>
                    <w:szCs w:val="18"/>
                  </w:rPr>
                  <w:t>☐</w:t>
                </w:r>
              </w:sdtContent>
            </w:sdt>
            <w:r w:rsidR="009F269B" w:rsidRPr="4CE06F44">
              <w:rPr>
                <w:rFonts w:asciiTheme="minorHAnsi" w:hAnsiTheme="minorHAnsi" w:cs="Arial"/>
                <w:sz w:val="18"/>
                <w:szCs w:val="18"/>
              </w:rPr>
              <w:t xml:space="preserve"> </w:t>
            </w:r>
            <w:r w:rsidR="006472C3" w:rsidRPr="4CE06F44">
              <w:rPr>
                <w:rFonts w:asciiTheme="minorHAnsi" w:hAnsiTheme="minorHAnsi" w:cs="Arial"/>
                <w:sz w:val="18"/>
                <w:szCs w:val="18"/>
              </w:rPr>
              <w:t xml:space="preserve">Fiches techniques décrivant les actions de restauration </w:t>
            </w:r>
            <w:r w:rsidR="0B29DF6E" w:rsidRPr="4CE06F44">
              <w:rPr>
                <w:rFonts w:asciiTheme="minorHAnsi" w:hAnsiTheme="minorHAnsi" w:cs="Arial"/>
                <w:sz w:val="18"/>
                <w:szCs w:val="18"/>
              </w:rPr>
              <w:t xml:space="preserve">hydromorphologique et </w:t>
            </w:r>
            <w:r w:rsidR="2EEF58D5" w:rsidRPr="4CE06F44">
              <w:rPr>
                <w:rFonts w:asciiTheme="minorHAnsi" w:hAnsiTheme="minorHAnsi" w:cs="Arial"/>
                <w:sz w:val="18"/>
                <w:szCs w:val="18"/>
              </w:rPr>
              <w:t>les</w:t>
            </w:r>
            <w:r w:rsidR="0B29DF6E" w:rsidRPr="4CE06F44">
              <w:rPr>
                <w:rFonts w:asciiTheme="minorHAnsi" w:hAnsiTheme="minorHAnsi" w:cs="Arial"/>
                <w:sz w:val="18"/>
                <w:szCs w:val="18"/>
              </w:rPr>
              <w:t xml:space="preserve"> dispositifs de franchissement </w:t>
            </w:r>
            <w:r w:rsidR="1A065345" w:rsidRPr="4CE06F44">
              <w:rPr>
                <w:rFonts w:asciiTheme="minorHAnsi" w:hAnsiTheme="minorHAnsi" w:cs="Arial"/>
                <w:sz w:val="18"/>
                <w:szCs w:val="18"/>
              </w:rPr>
              <w:t>piscicole</w:t>
            </w:r>
            <w:r w:rsidR="0B29DF6E" w:rsidRPr="4CE06F44">
              <w:rPr>
                <w:rFonts w:asciiTheme="minorHAnsi" w:hAnsiTheme="minorHAnsi" w:cs="Arial"/>
                <w:sz w:val="18"/>
                <w:szCs w:val="18"/>
              </w:rPr>
              <w:t xml:space="preserve"> </w:t>
            </w:r>
            <w:r w:rsidR="006472C3" w:rsidRPr="4CE06F44">
              <w:rPr>
                <w:rFonts w:asciiTheme="minorHAnsi" w:hAnsiTheme="minorHAnsi" w:cs="Arial"/>
                <w:sz w:val="18"/>
                <w:szCs w:val="18"/>
              </w:rPr>
              <w:t>concerné</w:t>
            </w:r>
            <w:r w:rsidR="5BC54988" w:rsidRPr="4CE06F44">
              <w:rPr>
                <w:rFonts w:asciiTheme="minorHAnsi" w:hAnsiTheme="minorHAnsi" w:cs="Arial"/>
                <w:sz w:val="18"/>
                <w:szCs w:val="18"/>
              </w:rPr>
              <w:t>s</w:t>
            </w:r>
            <w:r w:rsidR="006472C3" w:rsidRPr="4CE06F44">
              <w:rPr>
                <w:rFonts w:asciiTheme="minorHAnsi" w:hAnsiTheme="minorHAnsi" w:cs="Arial"/>
                <w:sz w:val="18"/>
                <w:szCs w:val="18"/>
              </w:rPr>
              <w:t xml:space="preserve"> par la demande d’aide </w:t>
            </w:r>
          </w:p>
          <w:p w14:paraId="3B19B7F1" w14:textId="68FA9691" w:rsidR="00C77B18" w:rsidRDefault="0084387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958951263"/>
                <w14:checkbox>
                  <w14:checked w14:val="0"/>
                  <w14:checkedState w14:val="2612" w14:font="MS Gothic"/>
                  <w14:uncheckedState w14:val="2610" w14:font="MS Gothic"/>
                </w14:checkbox>
              </w:sdtPr>
              <w:sdtEndPr/>
              <w:sdtContent>
                <w:r w:rsidR="006472C3" w:rsidRPr="003B0B0A">
                  <w:rPr>
                    <w:rFonts w:ascii="MS Gothic" w:eastAsia="MS Gothic" w:hAnsi="MS Gothic" w:cs="Arial" w:hint="eastAsia"/>
                    <w:sz w:val="18"/>
                    <w:szCs w:val="18"/>
                  </w:rPr>
                  <w:t>☐</w:t>
                </w:r>
              </w:sdtContent>
            </w:sdt>
            <w:r w:rsidR="00C77B18" w:rsidRPr="003B0B0A">
              <w:rPr>
                <w:rFonts w:asciiTheme="minorHAnsi" w:hAnsiTheme="minorHAnsi" w:cs="Arial"/>
                <w:sz w:val="18"/>
                <w:szCs w:val="18"/>
              </w:rPr>
              <w:t xml:space="preserve"> Document décrivant le mode de gestion et les modalités d’entretien du dispositif de franchissement, ainsi que la procédure d’actualisation et de mise à disposition du bilan de l’entretien et du contrôle du bon fonctionnement du dispositif.</w:t>
            </w:r>
            <w:r w:rsidR="003C5DE4" w:rsidRPr="003B0B0A">
              <w:rPr>
                <w:rFonts w:asciiTheme="minorHAnsi" w:hAnsiTheme="minorHAnsi" w:cs="Arial"/>
                <w:sz w:val="18"/>
                <w:szCs w:val="18"/>
              </w:rPr>
              <w:t xml:space="preserve"> Une preuve de l’existence du droit fondé en titre ou de l’autorisation légale de l’ouvrage doit être annexé</w:t>
            </w:r>
            <w:r w:rsidR="00250A0B" w:rsidRPr="003B0B0A">
              <w:rPr>
                <w:rFonts w:asciiTheme="minorHAnsi" w:hAnsiTheme="minorHAnsi" w:cs="Arial"/>
                <w:sz w:val="18"/>
                <w:szCs w:val="18"/>
              </w:rPr>
              <w:t xml:space="preserve">e à ce document. </w:t>
            </w:r>
          </w:p>
          <w:p w14:paraId="7ACF59E2" w14:textId="3CF3DBED" w:rsidR="00867F89" w:rsidRPr="003B0B0A" w:rsidRDefault="0084387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2109406972"/>
                <w14:checkbox>
                  <w14:checked w14:val="0"/>
                  <w14:checkedState w14:val="2612" w14:font="MS Gothic"/>
                  <w14:uncheckedState w14:val="2610" w14:font="MS Gothic"/>
                </w14:checkbox>
              </w:sdtPr>
              <w:sdtEndPr/>
              <w:sdtContent>
                <w:r w:rsidR="00867F89" w:rsidRPr="003B0B0A">
                  <w:rPr>
                    <w:rFonts w:ascii="MS Gothic" w:eastAsia="MS Gothic" w:hAnsi="MS Gothic" w:cs="Arial" w:hint="eastAsia"/>
                    <w:sz w:val="18"/>
                    <w:szCs w:val="18"/>
                  </w:rPr>
                  <w:t>☐</w:t>
                </w:r>
              </w:sdtContent>
            </w:sdt>
            <w:r w:rsidR="00867F89" w:rsidRPr="003B0B0A">
              <w:rPr>
                <w:rFonts w:asciiTheme="minorHAnsi" w:hAnsiTheme="minorHAnsi" w:cs="Arial"/>
                <w:sz w:val="18"/>
                <w:szCs w:val="18"/>
              </w:rPr>
              <w:t xml:space="preserve"> </w:t>
            </w:r>
            <w:r w:rsidR="00867F89">
              <w:rPr>
                <w:rFonts w:asciiTheme="minorHAnsi" w:hAnsiTheme="minorHAnsi" w:cs="Arial"/>
                <w:sz w:val="18"/>
                <w:szCs w:val="18"/>
              </w:rPr>
              <w:t>Contrat de rachat d’électricité en cours ou équivalent</w:t>
            </w:r>
          </w:p>
          <w:p w14:paraId="64B26F51" w14:textId="720ECDA3" w:rsidR="003832DC" w:rsidRPr="003B0B0A" w:rsidRDefault="0084387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406693233"/>
                <w14:checkbox>
                  <w14:checked w14:val="0"/>
                  <w14:checkedState w14:val="2612" w14:font="MS Gothic"/>
                  <w14:uncheckedState w14:val="2610" w14:font="MS Gothic"/>
                </w14:checkbox>
              </w:sdtPr>
              <w:sdtEndPr/>
              <w:sdtContent>
                <w:r w:rsidR="003832DC" w:rsidRPr="003B0B0A">
                  <w:rPr>
                    <w:rFonts w:ascii="MS Gothic" w:eastAsia="MS Gothic" w:hAnsi="MS Gothic" w:cs="Arial" w:hint="eastAsia"/>
                    <w:sz w:val="18"/>
                    <w:szCs w:val="18"/>
                  </w:rPr>
                  <w:t>☐</w:t>
                </w:r>
              </w:sdtContent>
            </w:sdt>
            <w:r w:rsidR="003832DC" w:rsidRPr="003B0B0A">
              <w:rPr>
                <w:rFonts w:asciiTheme="minorHAnsi" w:hAnsiTheme="minorHAnsi" w:cs="Arial"/>
                <w:sz w:val="18"/>
                <w:szCs w:val="18"/>
              </w:rPr>
              <w:t xml:space="preserve"> Document décrivant la gestion des niveaux d’eau dans le cas de l’entretien de fossés de marais, </w:t>
            </w:r>
          </w:p>
          <w:p w14:paraId="72907338" w14:textId="7B5CCE2E" w:rsidR="00AF7DAD" w:rsidRPr="003B0B0A" w:rsidRDefault="0084387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564370558"/>
                <w14:checkbox>
                  <w14:checked w14:val="0"/>
                  <w14:checkedState w14:val="2612" w14:font="MS Gothic"/>
                  <w14:uncheckedState w14:val="2610" w14:font="MS Gothic"/>
                </w14:checkbox>
              </w:sdtPr>
              <w:sdtEndPr/>
              <w:sdtContent>
                <w:r w:rsidR="004650A1">
                  <w:rPr>
                    <w:rFonts w:ascii="MS Gothic" w:eastAsia="MS Gothic" w:hAnsi="MS Gothic" w:cs="Arial" w:hint="eastAsia"/>
                    <w:sz w:val="18"/>
                    <w:szCs w:val="18"/>
                  </w:rPr>
                  <w:t>☐</w:t>
                </w:r>
              </w:sdtContent>
            </w:sdt>
            <w:r w:rsidR="00AF7DAD" w:rsidRPr="003B0B0A">
              <w:rPr>
                <w:rFonts w:asciiTheme="minorHAnsi" w:hAnsiTheme="minorHAnsi" w:cs="Arial"/>
                <w:sz w:val="18"/>
                <w:szCs w:val="18"/>
              </w:rPr>
              <w:t xml:space="preserve"> </w:t>
            </w:r>
            <w:r w:rsidR="00AF7DAD">
              <w:rPr>
                <w:rFonts w:asciiTheme="minorHAnsi" w:hAnsiTheme="minorHAnsi" w:cs="Arial"/>
                <w:sz w:val="18"/>
                <w:szCs w:val="18"/>
              </w:rPr>
              <w:t>S</w:t>
            </w:r>
            <w:r w:rsidR="00AF7DAD" w:rsidRPr="00AF7DAD">
              <w:rPr>
                <w:rFonts w:asciiTheme="minorHAnsi" w:hAnsiTheme="minorHAnsi" w:cs="Arial"/>
                <w:sz w:val="18"/>
                <w:szCs w:val="18"/>
              </w:rPr>
              <w:t>chéma général viticole et parcellaire</w:t>
            </w:r>
            <w:r w:rsidR="00AF7DAD">
              <w:rPr>
                <w:rFonts w:asciiTheme="minorHAnsi" w:hAnsiTheme="minorHAnsi" w:cs="Arial"/>
                <w:sz w:val="18"/>
                <w:szCs w:val="18"/>
              </w:rPr>
              <w:t xml:space="preserve"> incluant des propositions en matière d’hydraulique douce et d’évolution des pratiques agricoles, ainsi que le taux d’enherbement initial et le détail du suivi de l’enherbement </w:t>
            </w:r>
          </w:p>
          <w:p w14:paraId="47B93BDF" w14:textId="325EB06D" w:rsidR="00471777" w:rsidRPr="003B0B0A" w:rsidRDefault="0084387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949123637"/>
                <w14:checkbox>
                  <w14:checked w14:val="0"/>
                  <w14:checkedState w14:val="2612" w14:font="MS Gothic"/>
                  <w14:uncheckedState w14:val="2610" w14:font="MS Gothic"/>
                </w14:checkbox>
              </w:sdtPr>
              <w:sdtEndPr/>
              <w:sdtContent>
                <w:r w:rsidR="00471777" w:rsidRPr="003B0B0A">
                  <w:rPr>
                    <w:rFonts w:ascii="MS Gothic" w:eastAsia="MS Gothic" w:hAnsi="MS Gothic" w:cs="Arial" w:hint="eastAsia"/>
                    <w:sz w:val="18"/>
                    <w:szCs w:val="18"/>
                  </w:rPr>
                  <w:t>☐</w:t>
                </w:r>
              </w:sdtContent>
            </w:sdt>
            <w:r w:rsidR="008F0859" w:rsidRPr="003B0B0A">
              <w:rPr>
                <w:rFonts w:asciiTheme="minorHAnsi" w:hAnsiTheme="minorHAnsi" w:cs="Arial"/>
                <w:sz w:val="18"/>
                <w:szCs w:val="18"/>
              </w:rPr>
              <w:t xml:space="preserve"> </w:t>
            </w:r>
            <w:r w:rsidR="002F2259" w:rsidRPr="003B0B0A">
              <w:rPr>
                <w:rFonts w:asciiTheme="minorHAnsi" w:hAnsiTheme="minorHAnsi" w:cs="Arial"/>
                <w:sz w:val="18"/>
                <w:szCs w:val="18"/>
              </w:rPr>
              <w:t>Echéancier de réalisation, détaillant les différentes phases de l’opération</w:t>
            </w:r>
          </w:p>
          <w:p w14:paraId="301E015B" w14:textId="1E3A65AC" w:rsidR="00ED19B2" w:rsidRPr="003B0B0A" w:rsidRDefault="0084387D" w:rsidP="004650A1">
            <w:pPr>
              <w:ind w:left="227" w:hanging="227"/>
              <w:rPr>
                <w:rFonts w:asciiTheme="minorHAnsi" w:hAnsiTheme="minorHAnsi" w:cs="Arial"/>
                <w:sz w:val="18"/>
                <w:szCs w:val="18"/>
              </w:rPr>
            </w:pPr>
            <w:sdt>
              <w:sdtPr>
                <w:rPr>
                  <w:rFonts w:asciiTheme="minorHAnsi" w:hAnsiTheme="minorHAnsi" w:cs="Arial"/>
                  <w:sz w:val="18"/>
                  <w:szCs w:val="18"/>
                </w:rPr>
                <w:id w:val="1067150580"/>
                <w14:checkbox>
                  <w14:checked w14:val="0"/>
                  <w14:checkedState w14:val="2612" w14:font="MS Gothic"/>
                  <w14:uncheckedState w14:val="2610" w14:font="MS Gothic"/>
                </w14:checkbox>
              </w:sdtPr>
              <w:sdtEndPr/>
              <w:sdtContent>
                <w:r w:rsidR="00CD4A64" w:rsidRPr="29926104">
                  <w:rPr>
                    <w:rFonts w:ascii="MS Gothic" w:eastAsia="MS Gothic" w:hAnsi="MS Gothic" w:cs="Arial"/>
                    <w:sz w:val="18"/>
                    <w:szCs w:val="18"/>
                  </w:rPr>
                  <w:t>☐</w:t>
                </w:r>
              </w:sdtContent>
            </w:sdt>
            <w:r w:rsidR="00CD4A64" w:rsidRPr="29926104">
              <w:rPr>
                <w:rFonts w:asciiTheme="minorHAnsi" w:hAnsiTheme="minorHAnsi" w:cs="Arial"/>
                <w:sz w:val="18"/>
                <w:szCs w:val="18"/>
              </w:rPr>
              <w:t xml:space="preserve"> Pour les </w:t>
            </w:r>
            <w:r w:rsidR="00ED19B2">
              <w:rPr>
                <w:rFonts w:asciiTheme="minorHAnsi" w:hAnsiTheme="minorHAnsi" w:cs="Arial"/>
                <w:sz w:val="18"/>
                <w:szCs w:val="18"/>
              </w:rPr>
              <w:t>travaux</w:t>
            </w:r>
            <w:r w:rsidR="00ED19B2" w:rsidRPr="29926104">
              <w:rPr>
                <w:rFonts w:asciiTheme="minorHAnsi" w:hAnsiTheme="minorHAnsi" w:cs="Arial"/>
                <w:sz w:val="18"/>
                <w:szCs w:val="18"/>
              </w:rPr>
              <w:t xml:space="preserve"> </w:t>
            </w:r>
            <w:r w:rsidR="00CD4A64" w:rsidRPr="29926104">
              <w:rPr>
                <w:rFonts w:asciiTheme="minorHAnsi" w:hAnsiTheme="minorHAnsi" w:cs="Arial"/>
                <w:sz w:val="18"/>
                <w:szCs w:val="18"/>
              </w:rPr>
              <w:t>en régie : </w:t>
            </w:r>
            <w:r w:rsidR="00ED19B2" w:rsidRPr="006E5F80">
              <w:rPr>
                <w:rFonts w:asciiTheme="minorHAnsi" w:hAnsiTheme="minorHAnsi" w:cs="Arial"/>
                <w:sz w:val="18"/>
                <w:szCs w:val="18"/>
              </w:rPr>
              <w:t>les coûts prévisionnels (Budget</w:t>
            </w:r>
            <w:r w:rsidR="00321AFD">
              <w:rPr>
                <w:rFonts w:asciiTheme="minorHAnsi" w:hAnsiTheme="minorHAnsi" w:cs="Arial"/>
                <w:sz w:val="18"/>
                <w:szCs w:val="18"/>
              </w:rPr>
              <w:t>-</w:t>
            </w:r>
            <w:r w:rsidR="00321AFD" w:rsidRPr="006E5F80">
              <w:rPr>
                <w:rFonts w:asciiTheme="minorHAnsi" w:hAnsiTheme="minorHAnsi" w:cs="Arial"/>
                <w:sz w:val="18"/>
                <w:szCs w:val="18"/>
              </w:rPr>
              <w:t>prévisionnel</w:t>
            </w:r>
            <w:r w:rsidR="00ED19B2" w:rsidRPr="006E5F80">
              <w:rPr>
                <w:rFonts w:asciiTheme="minorHAnsi" w:hAnsiTheme="minorHAnsi" w:cs="Arial"/>
                <w:sz w:val="18"/>
                <w:szCs w:val="18"/>
              </w:rPr>
              <w:t>-Forfait OU Budget</w:t>
            </w:r>
            <w:r w:rsidR="00321AFD">
              <w:rPr>
                <w:rFonts w:asciiTheme="minorHAnsi" w:hAnsiTheme="minorHAnsi" w:cs="Arial"/>
                <w:sz w:val="18"/>
                <w:szCs w:val="18"/>
              </w:rPr>
              <w:t>-</w:t>
            </w:r>
            <w:r w:rsidR="00321AFD" w:rsidRPr="006E5F80">
              <w:rPr>
                <w:rFonts w:asciiTheme="minorHAnsi" w:hAnsiTheme="minorHAnsi" w:cs="Arial"/>
                <w:sz w:val="18"/>
                <w:szCs w:val="18"/>
              </w:rPr>
              <w:t>prévisionnel</w:t>
            </w:r>
            <w:r w:rsidR="00ED19B2" w:rsidRPr="006E5F80">
              <w:rPr>
                <w:rFonts w:asciiTheme="minorHAnsi" w:hAnsiTheme="minorHAnsi" w:cs="Arial"/>
                <w:sz w:val="18"/>
                <w:szCs w:val="18"/>
              </w:rPr>
              <w:t>-REEL accessible sur le site internet de l’agence de l’eau : https://www.eau-seine-normandie.fr/formulaires_aides .</w:t>
            </w:r>
            <w:r w:rsidR="00ED19B2">
              <w:rPr>
                <w:rFonts w:asciiTheme="minorHAnsi" w:hAnsiTheme="minorHAnsi" w:cs="Arial"/>
                <w:sz w:val="18"/>
                <w:szCs w:val="18"/>
              </w:rPr>
              <w:t>)</w:t>
            </w:r>
          </w:p>
          <w:p w14:paraId="75D15A2E" w14:textId="7F361E4E" w:rsidR="00CD4A64" w:rsidRPr="003B0B0A" w:rsidRDefault="0084387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684151981"/>
                <w14:checkbox>
                  <w14:checked w14:val="0"/>
                  <w14:checkedState w14:val="2612" w14:font="MS Gothic"/>
                  <w14:uncheckedState w14:val="2610" w14:font="MS Gothic"/>
                </w14:checkbox>
              </w:sdtPr>
              <w:sdtEndPr/>
              <w:sdtContent>
                <w:r w:rsidR="1937B694" w:rsidRPr="096F2E96">
                  <w:rPr>
                    <w:rFonts w:ascii="MS Gothic" w:eastAsia="MS Gothic" w:hAnsi="MS Gothic" w:cs="Arial"/>
                    <w:sz w:val="18"/>
                    <w:szCs w:val="18"/>
                  </w:rPr>
                  <w:t>☐</w:t>
                </w:r>
              </w:sdtContent>
            </w:sdt>
            <w:r w:rsidR="1937B694" w:rsidRPr="096F2E96">
              <w:rPr>
                <w:rFonts w:asciiTheme="minorHAnsi" w:hAnsiTheme="minorHAnsi" w:cs="Arial"/>
                <w:sz w:val="18"/>
                <w:szCs w:val="18"/>
              </w:rPr>
              <w:t xml:space="preserve"> Pour les</w:t>
            </w:r>
            <w:r w:rsidR="75A123C8" w:rsidRPr="096F2E96">
              <w:rPr>
                <w:rFonts w:asciiTheme="minorHAnsi" w:hAnsiTheme="minorHAnsi" w:cs="Arial"/>
                <w:sz w:val="18"/>
                <w:szCs w:val="18"/>
              </w:rPr>
              <w:t xml:space="preserve"> travaux de création de </w:t>
            </w:r>
            <w:r w:rsidR="77C6A42E" w:rsidRPr="096F2E96">
              <w:rPr>
                <w:rFonts w:asciiTheme="minorHAnsi" w:hAnsiTheme="minorHAnsi" w:cs="Arial"/>
                <w:sz w:val="18"/>
                <w:szCs w:val="18"/>
              </w:rPr>
              <w:t>haies :</w:t>
            </w:r>
            <w:r w:rsidR="75A123C8" w:rsidRPr="096F2E96">
              <w:rPr>
                <w:rFonts w:asciiTheme="minorHAnsi" w:hAnsiTheme="minorHAnsi" w:cs="Arial"/>
                <w:sz w:val="18"/>
                <w:szCs w:val="18"/>
              </w:rPr>
              <w:t xml:space="preserve"> </w:t>
            </w:r>
            <w:r w:rsidR="7F64974E" w:rsidRPr="096F2E96">
              <w:rPr>
                <w:rFonts w:asciiTheme="minorHAnsi" w:hAnsiTheme="minorHAnsi" w:cs="Arial"/>
                <w:sz w:val="18"/>
                <w:szCs w:val="18"/>
              </w:rPr>
              <w:t xml:space="preserve">étude </w:t>
            </w:r>
            <w:r w:rsidR="75A123C8" w:rsidRPr="096F2E96">
              <w:rPr>
                <w:rFonts w:asciiTheme="minorHAnsi" w:hAnsiTheme="minorHAnsi" w:cs="Arial"/>
                <w:sz w:val="18"/>
                <w:szCs w:val="18"/>
              </w:rPr>
              <w:t xml:space="preserve">diagnostic </w:t>
            </w:r>
            <w:r w:rsidR="52902164" w:rsidRPr="096F2E96">
              <w:rPr>
                <w:rFonts w:asciiTheme="minorHAnsi" w:hAnsiTheme="minorHAnsi" w:cs="Arial"/>
                <w:sz w:val="18"/>
                <w:szCs w:val="18"/>
              </w:rPr>
              <w:t>et</w:t>
            </w:r>
            <w:r w:rsidR="6F299802" w:rsidRPr="096F2E96">
              <w:rPr>
                <w:rFonts w:asciiTheme="minorHAnsi" w:hAnsiTheme="minorHAnsi" w:cs="Arial"/>
                <w:sz w:val="18"/>
                <w:szCs w:val="18"/>
              </w:rPr>
              <w:t xml:space="preserve"> de déclinaison de la TVB à une échelle pertinente </w:t>
            </w:r>
            <w:r w:rsidR="25DD4018" w:rsidRPr="096F2E96">
              <w:rPr>
                <w:rFonts w:asciiTheme="minorHAnsi" w:hAnsiTheme="minorHAnsi" w:cs="Arial"/>
                <w:sz w:val="18"/>
                <w:szCs w:val="18"/>
              </w:rPr>
              <w:t xml:space="preserve">pour une prise en compte dans la planification de l’aménagement du territoire et permettant de justifier les travaux </w:t>
            </w:r>
            <w:r w:rsidR="2056F278" w:rsidRPr="096F2E96">
              <w:rPr>
                <w:rFonts w:asciiTheme="minorHAnsi" w:hAnsiTheme="minorHAnsi" w:cs="Arial"/>
                <w:sz w:val="18"/>
                <w:szCs w:val="18"/>
              </w:rPr>
              <w:t>présentés (</w:t>
            </w:r>
            <w:r w:rsidR="5E0138F1" w:rsidRPr="096F2E96">
              <w:rPr>
                <w:rFonts w:asciiTheme="minorHAnsi" w:hAnsiTheme="minorHAnsi" w:cs="Arial"/>
                <w:sz w:val="18"/>
                <w:szCs w:val="18"/>
              </w:rPr>
              <w:t>en faveur de la TVB)</w:t>
            </w:r>
            <w:r w:rsidR="52902164" w:rsidRPr="096F2E96">
              <w:rPr>
                <w:rFonts w:asciiTheme="minorHAnsi" w:hAnsiTheme="minorHAnsi" w:cs="Arial"/>
                <w:sz w:val="18"/>
                <w:szCs w:val="18"/>
              </w:rPr>
              <w:t xml:space="preserve"> </w:t>
            </w:r>
          </w:p>
          <w:p w14:paraId="6A2589BF" w14:textId="459EAF54" w:rsidR="00CD4A64" w:rsidRPr="003B0B0A" w:rsidRDefault="0084387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937274126"/>
                <w14:checkbox>
                  <w14:checked w14:val="0"/>
                  <w14:checkedState w14:val="2612" w14:font="MS Gothic"/>
                  <w14:uncheckedState w14:val="2610" w14:font="MS Gothic"/>
                </w14:checkbox>
              </w:sdtPr>
              <w:sdtEndPr/>
              <w:sdtContent>
                <w:r w:rsidR="1937B694" w:rsidRPr="096F2E96">
                  <w:rPr>
                    <w:rFonts w:ascii="MS Gothic" w:eastAsia="MS Gothic" w:hAnsi="MS Gothic" w:cs="Arial"/>
                    <w:sz w:val="18"/>
                    <w:szCs w:val="18"/>
                  </w:rPr>
                  <w:t>☐</w:t>
                </w:r>
              </w:sdtContent>
            </w:sdt>
            <w:r w:rsidR="1937B694" w:rsidRPr="096F2E96">
              <w:rPr>
                <w:rFonts w:asciiTheme="minorHAnsi" w:hAnsiTheme="minorHAnsi" w:cs="Arial"/>
                <w:sz w:val="18"/>
                <w:szCs w:val="18"/>
              </w:rPr>
              <w:t xml:space="preserve"> Pour les </w:t>
            </w:r>
            <w:r w:rsidR="621DFAE5" w:rsidRPr="096F2E96">
              <w:rPr>
                <w:rFonts w:asciiTheme="minorHAnsi" w:hAnsiTheme="minorHAnsi" w:cs="Arial"/>
                <w:sz w:val="18"/>
                <w:szCs w:val="18"/>
              </w:rPr>
              <w:t xml:space="preserve">projets intégrant des milieux </w:t>
            </w:r>
            <w:r w:rsidR="22B455E1" w:rsidRPr="096F2E96">
              <w:rPr>
                <w:rFonts w:asciiTheme="minorHAnsi" w:hAnsiTheme="minorHAnsi" w:cs="Arial"/>
                <w:sz w:val="18"/>
                <w:szCs w:val="18"/>
              </w:rPr>
              <w:t>connectés :</w:t>
            </w:r>
            <w:r w:rsidR="621DFAE5" w:rsidRPr="096F2E96">
              <w:rPr>
                <w:rFonts w:asciiTheme="minorHAnsi" w:hAnsiTheme="minorHAnsi" w:cs="Arial"/>
                <w:sz w:val="18"/>
                <w:szCs w:val="18"/>
              </w:rPr>
              <w:t xml:space="preserve"> étude de définition de ces milieux connectés (peut s’appuyer sur une étude TVB)</w:t>
            </w:r>
            <w:r w:rsidR="0F89E028" w:rsidRPr="096F2E96">
              <w:rPr>
                <w:rFonts w:asciiTheme="minorHAnsi" w:hAnsiTheme="minorHAnsi" w:cs="Arial"/>
                <w:sz w:val="18"/>
                <w:szCs w:val="18"/>
              </w:rPr>
              <w:t xml:space="preserve"> pour justifier leur prise en compte et avec </w:t>
            </w:r>
            <w:r w:rsidR="6ABE775E" w:rsidRPr="096F2E96">
              <w:rPr>
                <w:rFonts w:asciiTheme="minorHAnsi" w:hAnsiTheme="minorHAnsi" w:cs="Arial"/>
                <w:sz w:val="18"/>
                <w:szCs w:val="18"/>
              </w:rPr>
              <w:t>pour condition la mise en place d’une gestion globale</w:t>
            </w:r>
          </w:p>
          <w:p w14:paraId="769F078B" w14:textId="7B3A6DB9" w:rsidR="00CD4A64" w:rsidRPr="003B0B0A" w:rsidRDefault="0084387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798209939"/>
                <w14:checkbox>
                  <w14:checked w14:val="0"/>
                  <w14:checkedState w14:val="2612" w14:font="MS Gothic"/>
                  <w14:uncheckedState w14:val="2610" w14:font="MS Gothic"/>
                </w14:checkbox>
              </w:sdtPr>
              <w:sdtEndPr/>
              <w:sdtContent>
                <w:r w:rsidR="0FCD5DB6" w:rsidRPr="29926104">
                  <w:rPr>
                    <w:rFonts w:ascii="MS Gothic" w:eastAsia="MS Gothic" w:hAnsi="MS Gothic" w:cs="Arial"/>
                    <w:sz w:val="18"/>
                    <w:szCs w:val="18"/>
                  </w:rPr>
                  <w:t>☐</w:t>
                </w:r>
              </w:sdtContent>
            </w:sdt>
            <w:r w:rsidR="0FCD5DB6" w:rsidRPr="29926104">
              <w:rPr>
                <w:rFonts w:asciiTheme="minorHAnsi" w:hAnsiTheme="minorHAnsi" w:cs="Arial"/>
                <w:sz w:val="18"/>
                <w:szCs w:val="18"/>
              </w:rPr>
              <w:t xml:space="preserve"> Pour les</w:t>
            </w:r>
            <w:r w:rsidR="3E188348" w:rsidRPr="29926104">
              <w:rPr>
                <w:rFonts w:asciiTheme="minorHAnsi" w:hAnsiTheme="minorHAnsi" w:cs="Arial"/>
                <w:sz w:val="18"/>
                <w:szCs w:val="18"/>
              </w:rPr>
              <w:t xml:space="preserve"> travaux de préservation et restauration de la biodiversité liée à l’eau </w:t>
            </w:r>
            <w:r w:rsidR="372D9034" w:rsidRPr="29926104">
              <w:rPr>
                <w:rFonts w:asciiTheme="minorHAnsi" w:hAnsiTheme="minorHAnsi" w:cs="Arial"/>
                <w:sz w:val="18"/>
                <w:szCs w:val="18"/>
              </w:rPr>
              <w:t>: intégrer la description du suivi avant et après travaux</w:t>
            </w:r>
            <w:r w:rsidR="2D8011D7" w:rsidRPr="29926104">
              <w:rPr>
                <w:rFonts w:asciiTheme="minorHAnsi" w:hAnsiTheme="minorHAnsi" w:cs="Arial"/>
                <w:sz w:val="18"/>
                <w:szCs w:val="18"/>
              </w:rPr>
              <w:t xml:space="preserve"> afin de réaliser un bilan de l’opération (engagement)</w:t>
            </w:r>
          </w:p>
          <w:p w14:paraId="283ABF3E" w14:textId="6131C4BB" w:rsidR="00CD4A64" w:rsidRPr="003B0B0A" w:rsidRDefault="00CD4A64" w:rsidP="29926104">
            <w:pPr>
              <w:spacing w:before="120"/>
              <w:ind w:left="284" w:hanging="284"/>
              <w:rPr>
                <w:rFonts w:asciiTheme="minorHAnsi" w:hAnsiTheme="minorHAnsi" w:cs="Arial"/>
                <w:sz w:val="18"/>
                <w:szCs w:val="18"/>
              </w:rPr>
            </w:pPr>
          </w:p>
        </w:tc>
      </w:tr>
      <w:tr w:rsidR="00F5286E" w:rsidRPr="000B1484" w14:paraId="415A5075" w14:textId="77777777" w:rsidTr="4CE06F44">
        <w:trPr>
          <w:trHeight w:val="300"/>
          <w:jc w:val="center"/>
        </w:trPr>
        <w:tc>
          <w:tcPr>
            <w:tcW w:w="2055" w:type="dxa"/>
            <w:tcBorders>
              <w:top w:val="single" w:sz="4" w:space="0" w:color="0088C0"/>
              <w:bottom w:val="single" w:sz="4" w:space="0" w:color="0088C0"/>
            </w:tcBorders>
            <w:vAlign w:val="center"/>
          </w:tcPr>
          <w:p w14:paraId="24E09316" w14:textId="39B85163" w:rsidR="00F5286E" w:rsidRPr="003C32B1" w:rsidRDefault="00F5286E" w:rsidP="000B1484">
            <w:pPr>
              <w:rPr>
                <w:rFonts w:asciiTheme="minorHAnsi" w:hAnsiTheme="minorHAnsi" w:cs="Arial"/>
                <w:b/>
                <w:sz w:val="20"/>
                <w:szCs w:val="20"/>
              </w:rPr>
            </w:pPr>
            <w:r>
              <w:rPr>
                <w:rFonts w:asciiTheme="minorHAnsi" w:hAnsiTheme="minorHAnsi" w:cs="Arial"/>
                <w:b/>
                <w:sz w:val="20"/>
                <w:szCs w:val="20"/>
              </w:rPr>
              <w:lastRenderedPageBreak/>
              <w:t>Indemnisations relatives aux troubles de jouissance (surinondation)</w:t>
            </w:r>
          </w:p>
        </w:tc>
        <w:tc>
          <w:tcPr>
            <w:tcW w:w="8571" w:type="dxa"/>
            <w:tcBorders>
              <w:top w:val="single" w:sz="4" w:space="0" w:color="0088C0"/>
              <w:bottom w:val="single" w:sz="4" w:space="0" w:color="0088C0"/>
            </w:tcBorders>
            <w:vAlign w:val="center"/>
          </w:tcPr>
          <w:p w14:paraId="6FBD0997" w14:textId="2E659E81" w:rsidR="00F5286E" w:rsidRPr="00CD4A64" w:rsidRDefault="0084387D" w:rsidP="004650A1">
            <w:pPr>
              <w:spacing w:before="60"/>
              <w:ind w:left="227" w:hanging="227"/>
              <w:rPr>
                <w:rFonts w:asciiTheme="minorHAnsi" w:eastAsia="MS Gothic" w:hAnsiTheme="minorHAnsi" w:cs="Arial"/>
                <w:bCs/>
                <w:sz w:val="18"/>
                <w:szCs w:val="18"/>
              </w:rPr>
            </w:pPr>
            <w:sdt>
              <w:sdtPr>
                <w:rPr>
                  <w:rFonts w:asciiTheme="minorHAnsi" w:eastAsia="MS Gothic" w:hAnsiTheme="minorHAnsi" w:cs="Arial" w:hint="eastAsia"/>
                  <w:bCs/>
                  <w:sz w:val="18"/>
                  <w:szCs w:val="18"/>
                </w:rPr>
                <w:id w:val="-302006954"/>
                <w14:checkbox>
                  <w14:checked w14:val="0"/>
                  <w14:checkedState w14:val="2612" w14:font="MS Gothic"/>
                  <w14:uncheckedState w14:val="2610" w14:font="MS Gothic"/>
                </w14:checkbox>
              </w:sdtPr>
              <w:sdtEndPr/>
              <w:sdtContent>
                <w:r w:rsidR="00F5286E" w:rsidRPr="00CD4A64">
                  <w:rPr>
                    <w:rFonts w:ascii="MS Gothic" w:eastAsia="MS Gothic" w:hAnsi="MS Gothic" w:cs="Arial" w:hint="eastAsia"/>
                    <w:bCs/>
                    <w:sz w:val="18"/>
                    <w:szCs w:val="18"/>
                  </w:rPr>
                  <w:t>☐</w:t>
                </w:r>
              </w:sdtContent>
            </w:sdt>
            <w:r w:rsidR="00F5286E" w:rsidRPr="00CD4A64">
              <w:rPr>
                <w:rFonts w:asciiTheme="minorHAnsi" w:eastAsia="MS Gothic" w:hAnsiTheme="minorHAnsi" w:cs="Arial"/>
                <w:bCs/>
                <w:sz w:val="18"/>
                <w:szCs w:val="18"/>
              </w:rPr>
              <w:t xml:space="preserve"> </w:t>
            </w:r>
            <w:r w:rsidR="00F5286E">
              <w:rPr>
                <w:rFonts w:asciiTheme="minorHAnsi" w:hAnsiTheme="minorHAnsi" w:cs="Arial"/>
                <w:sz w:val="18"/>
                <w:szCs w:val="18"/>
              </w:rPr>
              <w:t>Arrêté préfectoral instituant la servitude d’utilité publique sur une zone de rétention temporaire des eaux de crues ou de ruissellement</w:t>
            </w:r>
          </w:p>
          <w:p w14:paraId="3296035F" w14:textId="5B1AB942" w:rsidR="00F5286E" w:rsidRPr="00CD4A64" w:rsidRDefault="0084387D" w:rsidP="004650A1">
            <w:pPr>
              <w:spacing w:before="60"/>
              <w:ind w:left="227" w:hanging="227"/>
              <w:rPr>
                <w:rFonts w:asciiTheme="minorHAnsi" w:eastAsia="MS Gothic" w:hAnsiTheme="minorHAnsi" w:cs="Arial"/>
                <w:bCs/>
                <w:sz w:val="18"/>
                <w:szCs w:val="18"/>
              </w:rPr>
            </w:pPr>
            <w:sdt>
              <w:sdtPr>
                <w:rPr>
                  <w:rFonts w:asciiTheme="minorHAnsi" w:eastAsia="MS Gothic" w:hAnsiTheme="minorHAnsi" w:cs="Arial" w:hint="eastAsia"/>
                  <w:bCs/>
                  <w:sz w:val="18"/>
                  <w:szCs w:val="18"/>
                </w:rPr>
                <w:id w:val="-1054388217"/>
                <w14:checkbox>
                  <w14:checked w14:val="0"/>
                  <w14:checkedState w14:val="2612" w14:font="MS Gothic"/>
                  <w14:uncheckedState w14:val="2610" w14:font="MS Gothic"/>
                </w14:checkbox>
              </w:sdtPr>
              <w:sdtEndPr/>
              <w:sdtContent>
                <w:r w:rsidR="00F5286E" w:rsidRPr="00CD4A64">
                  <w:rPr>
                    <w:rFonts w:ascii="MS Gothic" w:eastAsia="MS Gothic" w:hAnsi="MS Gothic" w:cs="Arial" w:hint="eastAsia"/>
                    <w:bCs/>
                    <w:sz w:val="18"/>
                    <w:szCs w:val="18"/>
                  </w:rPr>
                  <w:t>☐</w:t>
                </w:r>
              </w:sdtContent>
            </w:sdt>
            <w:r w:rsidR="00F5286E" w:rsidRPr="00CD4A64">
              <w:rPr>
                <w:rFonts w:asciiTheme="minorHAnsi" w:eastAsia="MS Gothic" w:hAnsiTheme="minorHAnsi" w:cs="Arial"/>
                <w:bCs/>
                <w:sz w:val="18"/>
                <w:szCs w:val="18"/>
              </w:rPr>
              <w:t xml:space="preserve"> </w:t>
            </w:r>
            <w:r w:rsidR="00F5286E">
              <w:rPr>
                <w:rFonts w:asciiTheme="minorHAnsi" w:hAnsiTheme="minorHAnsi" w:cs="Arial"/>
                <w:sz w:val="18"/>
                <w:szCs w:val="18"/>
              </w:rPr>
              <w:t>Protocole d’indemnisation sur lequel est basé le calcul de l’indemnisation</w:t>
            </w:r>
            <w:r w:rsidR="00F5286E" w:rsidRPr="00CD4A64">
              <w:rPr>
                <w:rFonts w:asciiTheme="minorHAnsi" w:hAnsiTheme="minorHAnsi" w:cs="Arial"/>
                <w:sz w:val="18"/>
                <w:szCs w:val="18"/>
              </w:rPr>
              <w:t xml:space="preserve"> </w:t>
            </w:r>
          </w:p>
          <w:p w14:paraId="56777F45" w14:textId="77777777" w:rsidR="00F5286E" w:rsidRDefault="00F5286E" w:rsidP="004650A1">
            <w:pPr>
              <w:spacing w:before="60"/>
              <w:ind w:left="227" w:hanging="227"/>
              <w:rPr>
                <w:rFonts w:asciiTheme="minorHAnsi" w:hAnsiTheme="minorHAnsi" w:cs="Arial"/>
                <w:bCs/>
                <w:sz w:val="18"/>
                <w:szCs w:val="18"/>
              </w:rPr>
            </w:pPr>
          </w:p>
        </w:tc>
      </w:tr>
      <w:tr w:rsidR="00E32895" w:rsidRPr="00E32895" w14:paraId="6F0E84B3" w14:textId="77777777" w:rsidTr="4CE06F44">
        <w:trPr>
          <w:trHeight w:val="300"/>
          <w:jc w:val="center"/>
        </w:trPr>
        <w:tc>
          <w:tcPr>
            <w:tcW w:w="2055" w:type="dxa"/>
            <w:tcBorders>
              <w:top w:val="single" w:sz="4" w:space="0" w:color="0088C0"/>
              <w:bottom w:val="single" w:sz="4" w:space="0" w:color="0088C0"/>
            </w:tcBorders>
            <w:vAlign w:val="center"/>
          </w:tcPr>
          <w:p w14:paraId="2E28946C" w14:textId="27FF7837" w:rsidR="00AF66DF" w:rsidRPr="00766C03" w:rsidRDefault="00C77B18" w:rsidP="23FC7B3C">
            <w:pPr>
              <w:rPr>
                <w:rFonts w:asciiTheme="minorHAnsi" w:hAnsiTheme="minorHAnsi" w:cs="Arial"/>
                <w:b/>
                <w:bCs/>
                <w:sz w:val="20"/>
                <w:szCs w:val="20"/>
              </w:rPr>
            </w:pPr>
            <w:r w:rsidRPr="23FC7B3C">
              <w:rPr>
                <w:rFonts w:asciiTheme="minorHAnsi" w:hAnsiTheme="minorHAnsi" w:cs="Arial"/>
                <w:b/>
                <w:bCs/>
                <w:sz w:val="20"/>
                <w:szCs w:val="20"/>
              </w:rPr>
              <w:t>Opérations</w:t>
            </w:r>
            <w:r w:rsidR="1139D809" w:rsidRPr="23FC7B3C">
              <w:rPr>
                <w:rFonts w:asciiTheme="minorHAnsi" w:hAnsiTheme="minorHAnsi" w:cs="Arial"/>
                <w:b/>
                <w:bCs/>
                <w:sz w:val="20"/>
                <w:szCs w:val="20"/>
              </w:rPr>
              <w:t xml:space="preserve"> de maitrise</w:t>
            </w:r>
            <w:r w:rsidR="00AF66DF" w:rsidRPr="23FC7B3C">
              <w:rPr>
                <w:rFonts w:asciiTheme="minorHAnsi" w:hAnsiTheme="minorHAnsi" w:cs="Arial"/>
                <w:b/>
                <w:bCs/>
                <w:sz w:val="20"/>
                <w:szCs w:val="20"/>
              </w:rPr>
              <w:t xml:space="preserve"> foncière</w:t>
            </w:r>
          </w:p>
        </w:tc>
        <w:tc>
          <w:tcPr>
            <w:tcW w:w="8571" w:type="dxa"/>
            <w:tcBorders>
              <w:top w:val="single" w:sz="4" w:space="0" w:color="0088C0"/>
              <w:bottom w:val="single" w:sz="4" w:space="0" w:color="0088C0"/>
            </w:tcBorders>
            <w:vAlign w:val="center"/>
          </w:tcPr>
          <w:p w14:paraId="0985493C" w14:textId="2B41F91C" w:rsidR="00AF66DF" w:rsidRPr="00CD4A64" w:rsidRDefault="0084387D" w:rsidP="6F393D5A">
            <w:pPr>
              <w:spacing w:before="60"/>
              <w:ind w:left="284" w:hanging="284"/>
              <w:rPr>
                <w:rFonts w:asciiTheme="minorHAnsi" w:eastAsia="MS Gothic" w:hAnsiTheme="minorHAnsi" w:cs="Arial"/>
                <w:sz w:val="18"/>
                <w:szCs w:val="18"/>
              </w:rPr>
            </w:pPr>
            <w:sdt>
              <w:sdtPr>
                <w:rPr>
                  <w:rFonts w:asciiTheme="minorHAnsi" w:eastAsia="MS Gothic" w:hAnsiTheme="minorHAnsi" w:cs="Arial"/>
                  <w:sz w:val="18"/>
                  <w:szCs w:val="18"/>
                </w:rPr>
                <w:id w:val="1007793394"/>
                <w14:checkbox>
                  <w14:checked w14:val="0"/>
                  <w14:checkedState w14:val="2612" w14:font="MS Gothic"/>
                  <w14:uncheckedState w14:val="2610" w14:font="MS Gothic"/>
                </w14:checkbox>
              </w:sdtPr>
              <w:sdtEndPr/>
              <w:sdtContent>
                <w:r w:rsidR="006472C3" w:rsidRPr="23FC7B3C">
                  <w:rPr>
                    <w:rFonts w:ascii="MS Gothic" w:eastAsia="MS Gothic" w:hAnsi="MS Gothic" w:cs="Arial"/>
                    <w:sz w:val="18"/>
                    <w:szCs w:val="18"/>
                  </w:rPr>
                  <w:t>☐</w:t>
                </w:r>
              </w:sdtContent>
            </w:sdt>
            <w:r w:rsidR="006472C3" w:rsidRPr="23FC7B3C">
              <w:rPr>
                <w:rFonts w:asciiTheme="minorHAnsi" w:eastAsia="MS Gothic" w:hAnsiTheme="minorHAnsi" w:cs="Arial"/>
                <w:sz w:val="18"/>
                <w:szCs w:val="18"/>
              </w:rPr>
              <w:t xml:space="preserve"> </w:t>
            </w:r>
            <w:r w:rsidR="5126BB88" w:rsidRPr="23FC7B3C">
              <w:rPr>
                <w:rFonts w:asciiTheme="minorHAnsi" w:eastAsia="MS Gothic" w:hAnsiTheme="minorHAnsi" w:cs="Arial"/>
                <w:sz w:val="18"/>
                <w:szCs w:val="18"/>
              </w:rPr>
              <w:t>Délibération d’engagement détaillant votre stratégie de maitrise foncière</w:t>
            </w:r>
          </w:p>
          <w:p w14:paraId="7CC28986" w14:textId="1CFE82BD" w:rsidR="0AF8FE7C" w:rsidRDefault="0084387D" w:rsidP="23FC7B3C">
            <w:pPr>
              <w:spacing w:before="60"/>
              <w:ind w:left="284" w:hanging="284"/>
              <w:rPr>
                <w:rFonts w:asciiTheme="minorHAnsi" w:eastAsia="MS Gothic" w:hAnsiTheme="minorHAnsi" w:cs="Arial"/>
                <w:sz w:val="18"/>
                <w:szCs w:val="18"/>
              </w:rPr>
            </w:pPr>
            <w:sdt>
              <w:sdtPr>
                <w:rPr>
                  <w:rFonts w:asciiTheme="minorHAnsi" w:eastAsia="MS Gothic" w:hAnsiTheme="minorHAnsi" w:cs="Arial"/>
                  <w:sz w:val="18"/>
                  <w:szCs w:val="18"/>
                </w:rPr>
                <w:id w:val="112433032"/>
                <w14:checkbox>
                  <w14:checked w14:val="0"/>
                  <w14:checkedState w14:val="2612" w14:font="MS Gothic"/>
                  <w14:uncheckedState w14:val="2610" w14:font="MS Gothic"/>
                </w14:checkbox>
              </w:sdtPr>
              <w:sdtEndPr/>
              <w:sdtContent>
                <w:r w:rsidR="0AF8FE7C" w:rsidRPr="23FC7B3C">
                  <w:rPr>
                    <w:rFonts w:ascii="MS Gothic" w:eastAsia="MS Gothic" w:hAnsi="MS Gothic" w:cs="Arial"/>
                    <w:sz w:val="18"/>
                    <w:szCs w:val="18"/>
                  </w:rPr>
                  <w:t>☐</w:t>
                </w:r>
              </w:sdtContent>
            </w:sdt>
            <w:r w:rsidR="0AF8FE7C" w:rsidRPr="23FC7B3C">
              <w:rPr>
                <w:rFonts w:asciiTheme="minorHAnsi" w:eastAsia="MS Gothic" w:hAnsiTheme="minorHAnsi" w:cs="Arial"/>
                <w:sz w:val="18"/>
                <w:szCs w:val="18"/>
              </w:rPr>
              <w:t xml:space="preserve"> Une note explicative précisant notamment :</w:t>
            </w:r>
          </w:p>
          <w:p w14:paraId="19B0C636" w14:textId="56B4042E" w:rsidR="758AADB5" w:rsidRDefault="758AADB5" w:rsidP="004650A1">
            <w:pPr>
              <w:pStyle w:val="Paragraphedeliste"/>
              <w:numPr>
                <w:ilvl w:val="0"/>
                <w:numId w:val="1"/>
              </w:numPr>
              <w:spacing w:before="60"/>
              <w:ind w:left="378" w:hanging="142"/>
              <w:rPr>
                <w:rFonts w:asciiTheme="minorHAnsi" w:eastAsia="MS Gothic" w:hAnsiTheme="minorHAnsi" w:cs="Arial"/>
                <w:sz w:val="18"/>
                <w:szCs w:val="18"/>
              </w:rPr>
            </w:pPr>
            <w:r w:rsidRPr="23FC7B3C">
              <w:rPr>
                <w:rFonts w:asciiTheme="minorHAnsi" w:eastAsia="MS Gothic" w:hAnsiTheme="minorHAnsi" w:cs="Arial"/>
                <w:sz w:val="18"/>
                <w:szCs w:val="18"/>
              </w:rPr>
              <w:t xml:space="preserve"> </w:t>
            </w:r>
            <w:r w:rsidR="0AF8FE7C" w:rsidRPr="23FC7B3C">
              <w:rPr>
                <w:rFonts w:asciiTheme="minorHAnsi" w:eastAsia="MS Gothic" w:hAnsiTheme="minorHAnsi" w:cs="Arial"/>
                <w:sz w:val="18"/>
                <w:szCs w:val="18"/>
              </w:rPr>
              <w:t>Les objectifs et les enjeux du projet</w:t>
            </w:r>
          </w:p>
          <w:p w14:paraId="7F1E0815" w14:textId="5719242B" w:rsidR="660A4AC9" w:rsidRDefault="660A4AC9" w:rsidP="004650A1">
            <w:pPr>
              <w:pStyle w:val="Paragraphedeliste"/>
              <w:numPr>
                <w:ilvl w:val="0"/>
                <w:numId w:val="1"/>
              </w:numPr>
              <w:spacing w:before="60"/>
              <w:ind w:left="378" w:hanging="142"/>
              <w:rPr>
                <w:rFonts w:asciiTheme="minorHAnsi" w:eastAsia="MS Gothic" w:hAnsiTheme="minorHAnsi" w:cs="Arial"/>
                <w:sz w:val="18"/>
                <w:szCs w:val="18"/>
              </w:rPr>
            </w:pPr>
            <w:r w:rsidRPr="23FC7B3C">
              <w:rPr>
                <w:rFonts w:asciiTheme="minorHAnsi" w:eastAsia="MS Gothic" w:hAnsiTheme="minorHAnsi" w:cs="Arial"/>
                <w:sz w:val="18"/>
                <w:szCs w:val="18"/>
              </w:rPr>
              <w:t xml:space="preserve"> </w:t>
            </w:r>
            <w:r w:rsidR="0AF8FE7C" w:rsidRPr="23FC7B3C">
              <w:rPr>
                <w:rFonts w:asciiTheme="minorHAnsi" w:eastAsia="MS Gothic" w:hAnsiTheme="minorHAnsi" w:cs="Arial"/>
                <w:sz w:val="18"/>
                <w:szCs w:val="18"/>
              </w:rPr>
              <w:t>La localisation du projet (plan de situation et références cadastrales</w:t>
            </w:r>
            <w:r w:rsidR="5F59E68E" w:rsidRPr="23FC7B3C">
              <w:rPr>
                <w:rFonts w:asciiTheme="minorHAnsi" w:eastAsia="MS Gothic" w:hAnsiTheme="minorHAnsi" w:cs="Arial"/>
                <w:sz w:val="18"/>
                <w:szCs w:val="18"/>
              </w:rPr>
              <w:t xml:space="preserve"> complètes des parcelles acquises</w:t>
            </w:r>
            <w:r w:rsidR="2E27FE5A" w:rsidRPr="23FC7B3C">
              <w:rPr>
                <w:rFonts w:asciiTheme="minorHAnsi" w:eastAsia="MS Gothic" w:hAnsiTheme="minorHAnsi" w:cs="Arial"/>
                <w:sz w:val="18"/>
                <w:szCs w:val="18"/>
              </w:rPr>
              <w:t xml:space="preserve"> ou échangées</w:t>
            </w:r>
            <w:r w:rsidR="5F59E68E" w:rsidRPr="23FC7B3C">
              <w:rPr>
                <w:rFonts w:asciiTheme="minorHAnsi" w:eastAsia="MS Gothic" w:hAnsiTheme="minorHAnsi" w:cs="Arial"/>
                <w:sz w:val="18"/>
                <w:szCs w:val="18"/>
              </w:rPr>
              <w:t xml:space="preserve"> sous le format, CCCCCLLCCCC qui comprend le code INSEE de la commune (5 chiffres), la section (1ou 2 lettres), le numéro de la parcelle (compris entre 0001 et 9999</w:t>
            </w:r>
          </w:p>
          <w:p w14:paraId="288353C2" w14:textId="1388CF6F" w:rsidR="5C96EABF" w:rsidRDefault="5C96EABF" w:rsidP="004650A1">
            <w:pPr>
              <w:pStyle w:val="Paragraphedeliste"/>
              <w:numPr>
                <w:ilvl w:val="0"/>
                <w:numId w:val="1"/>
              </w:numPr>
              <w:spacing w:before="60"/>
              <w:ind w:left="378" w:hanging="142"/>
              <w:rPr>
                <w:rFonts w:asciiTheme="minorHAnsi" w:eastAsia="MS Gothic" w:hAnsiTheme="minorHAnsi" w:cs="Arial"/>
                <w:sz w:val="18"/>
                <w:szCs w:val="18"/>
              </w:rPr>
            </w:pPr>
            <w:r w:rsidRPr="23FC7B3C">
              <w:rPr>
                <w:rFonts w:asciiTheme="minorHAnsi" w:eastAsia="MS Gothic" w:hAnsiTheme="minorHAnsi" w:cs="Arial"/>
                <w:sz w:val="18"/>
                <w:szCs w:val="18"/>
              </w:rPr>
              <w:t>Le classement des parcelles dans le document d’urbanisme</w:t>
            </w:r>
          </w:p>
          <w:p w14:paraId="0BA3FD6B" w14:textId="54E5F41F" w:rsidR="324F7FC1" w:rsidRDefault="0084387D" w:rsidP="004650A1">
            <w:pPr>
              <w:spacing w:before="60"/>
              <w:ind w:left="227" w:hanging="227"/>
              <w:rPr>
                <w:rFonts w:asciiTheme="minorHAnsi" w:eastAsia="MS Gothic" w:hAnsiTheme="minorHAnsi" w:cs="Arial"/>
                <w:i/>
                <w:iCs/>
                <w:sz w:val="18"/>
                <w:szCs w:val="18"/>
              </w:rPr>
            </w:pPr>
            <w:sdt>
              <w:sdtPr>
                <w:rPr>
                  <w:rFonts w:asciiTheme="minorHAnsi" w:eastAsia="MS Gothic" w:hAnsiTheme="minorHAnsi" w:cs="Arial"/>
                  <w:sz w:val="18"/>
                  <w:szCs w:val="18"/>
                </w:rPr>
                <w:id w:val="861838364"/>
                <w14:checkbox>
                  <w14:checked w14:val="0"/>
                  <w14:checkedState w14:val="2612" w14:font="MS Gothic"/>
                  <w14:uncheckedState w14:val="2610" w14:font="MS Gothic"/>
                </w14:checkbox>
              </w:sdtPr>
              <w:sdtEndPr/>
              <w:sdtContent>
                <w:r w:rsidR="324F7FC1" w:rsidRPr="23FC7B3C">
                  <w:rPr>
                    <w:rFonts w:ascii="MS Gothic" w:eastAsia="MS Gothic" w:hAnsi="MS Gothic" w:cs="Arial"/>
                    <w:sz w:val="18"/>
                    <w:szCs w:val="18"/>
                  </w:rPr>
                  <w:t>☐</w:t>
                </w:r>
              </w:sdtContent>
            </w:sdt>
            <w:r w:rsidR="324F7FC1" w:rsidRPr="23FC7B3C">
              <w:rPr>
                <w:rFonts w:asciiTheme="minorHAnsi" w:eastAsia="MS Gothic" w:hAnsiTheme="minorHAnsi" w:cs="Arial"/>
                <w:sz w:val="18"/>
                <w:szCs w:val="18"/>
              </w:rPr>
              <w:t xml:space="preserve"> Les coûts de chaque opération foncière : pour les acquisitions foncières (valeur vénale des parcelles et frais annexes) ; pour les mises en réserves (valeur vénale et frais de portage) ; pour les échanges (soulte); pour la contractualisation (frais annexes)</w:t>
            </w:r>
          </w:p>
          <w:p w14:paraId="0B902038" w14:textId="16796247" w:rsidR="00AF66DF" w:rsidRPr="00CD4A64" w:rsidRDefault="0084387D" w:rsidP="004650A1">
            <w:pPr>
              <w:spacing w:before="60"/>
              <w:ind w:left="227" w:hanging="227"/>
              <w:rPr>
                <w:rFonts w:asciiTheme="minorHAnsi" w:eastAsia="MS Gothic" w:hAnsiTheme="minorHAnsi" w:cs="Arial"/>
                <w:sz w:val="18"/>
                <w:szCs w:val="18"/>
              </w:rPr>
            </w:pPr>
            <w:sdt>
              <w:sdtPr>
                <w:rPr>
                  <w:rFonts w:asciiTheme="minorHAnsi" w:eastAsia="MS Gothic" w:hAnsiTheme="minorHAnsi" w:cs="Arial"/>
                  <w:sz w:val="18"/>
                  <w:szCs w:val="18"/>
                </w:rPr>
                <w:id w:val="-1476830856"/>
                <w14:checkbox>
                  <w14:checked w14:val="0"/>
                  <w14:checkedState w14:val="2612" w14:font="MS Gothic"/>
                  <w14:uncheckedState w14:val="2610" w14:font="MS Gothic"/>
                </w14:checkbox>
              </w:sdtPr>
              <w:sdtEndPr/>
              <w:sdtContent>
                <w:r w:rsidR="1DEE7E71" w:rsidRPr="23FC7B3C">
                  <w:rPr>
                    <w:rFonts w:ascii="MS Gothic" w:eastAsia="MS Gothic" w:hAnsi="MS Gothic" w:cs="Arial"/>
                    <w:sz w:val="18"/>
                    <w:szCs w:val="18"/>
                  </w:rPr>
                  <w:t>☐</w:t>
                </w:r>
              </w:sdtContent>
            </w:sdt>
            <w:r w:rsidR="3E75D3C5" w:rsidRPr="23FC7B3C">
              <w:rPr>
                <w:rFonts w:asciiTheme="minorHAnsi" w:eastAsia="MS Gothic" w:hAnsiTheme="minorHAnsi" w:cs="Arial"/>
                <w:sz w:val="18"/>
                <w:szCs w:val="18"/>
              </w:rPr>
              <w:t xml:space="preserve"> </w:t>
            </w:r>
            <w:r w:rsidR="18941937" w:rsidRPr="23FC7B3C">
              <w:rPr>
                <w:rFonts w:asciiTheme="minorHAnsi" w:eastAsia="MS Gothic" w:hAnsiTheme="minorHAnsi" w:cs="Arial"/>
                <w:sz w:val="18"/>
                <w:szCs w:val="18"/>
              </w:rPr>
              <w:t>L</w:t>
            </w:r>
            <w:r w:rsidR="3E75D3C5" w:rsidRPr="23FC7B3C">
              <w:rPr>
                <w:rFonts w:asciiTheme="minorHAnsi" w:eastAsia="MS Gothic" w:hAnsiTheme="minorHAnsi" w:cs="Arial"/>
                <w:sz w:val="18"/>
                <w:szCs w:val="18"/>
              </w:rPr>
              <w:t xml:space="preserve">es coûts d’indemnisation des servitudes </w:t>
            </w:r>
            <w:r w:rsidR="3E75D3C5" w:rsidRPr="23FC7B3C">
              <w:rPr>
                <w:rFonts w:asciiTheme="minorHAnsi" w:eastAsia="MS Gothic" w:hAnsiTheme="minorHAnsi" w:cs="Arial"/>
                <w:i/>
                <w:iCs/>
                <w:sz w:val="18"/>
                <w:szCs w:val="18"/>
              </w:rPr>
              <w:t xml:space="preserve">(le cas échéant) </w:t>
            </w:r>
            <w:r w:rsidR="4DD92AFB" w:rsidRPr="23FC7B3C">
              <w:rPr>
                <w:rFonts w:asciiTheme="minorHAnsi" w:eastAsia="MS Gothic" w:hAnsiTheme="minorHAnsi" w:cs="Arial"/>
                <w:i/>
                <w:iCs/>
                <w:sz w:val="18"/>
                <w:szCs w:val="18"/>
              </w:rPr>
              <w:t>et les modalités de calcu</w:t>
            </w:r>
            <w:r w:rsidR="31480A64" w:rsidRPr="23FC7B3C">
              <w:rPr>
                <w:rFonts w:asciiTheme="minorHAnsi" w:eastAsia="MS Gothic" w:hAnsiTheme="minorHAnsi" w:cs="Arial"/>
                <w:i/>
                <w:iCs/>
                <w:sz w:val="18"/>
                <w:szCs w:val="18"/>
              </w:rPr>
              <w:t>l</w:t>
            </w:r>
          </w:p>
          <w:p w14:paraId="3330B7F8" w14:textId="5A5140C0" w:rsidR="00AF66DF" w:rsidRPr="00CD4A64" w:rsidRDefault="0084387D" w:rsidP="004650A1">
            <w:pPr>
              <w:spacing w:before="60"/>
              <w:ind w:left="227" w:hanging="227"/>
              <w:rPr>
                <w:rFonts w:asciiTheme="minorHAnsi" w:hAnsiTheme="minorHAnsi"/>
                <w:sz w:val="18"/>
                <w:szCs w:val="18"/>
              </w:rPr>
            </w:pPr>
            <w:sdt>
              <w:sdtPr>
                <w:rPr>
                  <w:rFonts w:asciiTheme="minorHAnsi" w:eastAsia="MS Gothic" w:hAnsiTheme="minorHAnsi" w:cs="Arial"/>
                  <w:sz w:val="18"/>
                  <w:szCs w:val="18"/>
                </w:rPr>
                <w:id w:val="1342504374"/>
                <w14:checkbox>
                  <w14:checked w14:val="0"/>
                  <w14:checkedState w14:val="2612" w14:font="MS Gothic"/>
                  <w14:uncheckedState w14:val="2610" w14:font="MS Gothic"/>
                </w14:checkbox>
              </w:sdtPr>
              <w:sdtEndPr/>
              <w:sdtContent>
                <w:r w:rsidR="00AF66DF" w:rsidRPr="23FC7B3C">
                  <w:rPr>
                    <w:rFonts w:ascii="MS Gothic" w:eastAsia="MS Gothic" w:hAnsi="MS Gothic" w:cs="Arial"/>
                    <w:sz w:val="18"/>
                    <w:szCs w:val="18"/>
                  </w:rPr>
                  <w:t>☐</w:t>
                </w:r>
              </w:sdtContent>
            </w:sdt>
            <w:r w:rsidR="00AF66DF" w:rsidRPr="23FC7B3C">
              <w:rPr>
                <w:rFonts w:asciiTheme="minorHAnsi" w:eastAsia="MS Gothic" w:hAnsiTheme="minorHAnsi" w:cs="Arial"/>
                <w:sz w:val="18"/>
                <w:szCs w:val="18"/>
              </w:rPr>
              <w:t xml:space="preserve"> </w:t>
            </w:r>
            <w:r w:rsidR="5C9E48C4" w:rsidRPr="23FC7B3C">
              <w:rPr>
                <w:rFonts w:asciiTheme="minorHAnsi" w:hAnsiTheme="minorHAnsi"/>
                <w:sz w:val="18"/>
                <w:szCs w:val="18"/>
              </w:rPr>
              <w:t>Les f</w:t>
            </w:r>
            <w:r w:rsidR="578FE4FF" w:rsidRPr="23FC7B3C">
              <w:rPr>
                <w:rFonts w:asciiTheme="minorHAnsi" w:hAnsiTheme="minorHAnsi"/>
                <w:sz w:val="18"/>
                <w:szCs w:val="18"/>
              </w:rPr>
              <w:t>iche</w:t>
            </w:r>
            <w:r w:rsidR="4EEC7B63" w:rsidRPr="23FC7B3C">
              <w:rPr>
                <w:rFonts w:asciiTheme="minorHAnsi" w:hAnsiTheme="minorHAnsi"/>
                <w:sz w:val="18"/>
                <w:szCs w:val="18"/>
              </w:rPr>
              <w:t>s</w:t>
            </w:r>
            <w:r w:rsidR="578FE4FF" w:rsidRPr="23FC7B3C">
              <w:rPr>
                <w:rFonts w:asciiTheme="minorHAnsi" w:hAnsiTheme="minorHAnsi"/>
                <w:sz w:val="18"/>
                <w:szCs w:val="18"/>
              </w:rPr>
              <w:t xml:space="preserve"> technique</w:t>
            </w:r>
            <w:r w:rsidR="2F2ED83C" w:rsidRPr="23FC7B3C">
              <w:rPr>
                <w:rFonts w:asciiTheme="minorHAnsi" w:hAnsiTheme="minorHAnsi"/>
                <w:sz w:val="18"/>
                <w:szCs w:val="18"/>
              </w:rPr>
              <w:t>s</w:t>
            </w:r>
            <w:r w:rsidR="578FE4FF" w:rsidRPr="23FC7B3C">
              <w:rPr>
                <w:rFonts w:asciiTheme="minorHAnsi" w:hAnsiTheme="minorHAnsi"/>
                <w:sz w:val="18"/>
                <w:szCs w:val="18"/>
              </w:rPr>
              <w:t xml:space="preserve"> décrivant les opérations pour chaque parcelle concernée par la demande d’aide</w:t>
            </w:r>
          </w:p>
        </w:tc>
      </w:tr>
    </w:tbl>
    <w:p w14:paraId="1B05BE8A" w14:textId="77777777" w:rsidR="007C5968" w:rsidRPr="008C342D" w:rsidRDefault="007C5968" w:rsidP="007C5968">
      <w:pPr>
        <w:rPr>
          <w:rFonts w:asciiTheme="minorHAnsi" w:hAnsiTheme="minorHAnsi"/>
          <w:smallCaps/>
          <w:sz w:val="22"/>
          <w:szCs w:val="26"/>
        </w:rPr>
      </w:pPr>
    </w:p>
    <w:p w14:paraId="2609431A" w14:textId="39F518FD" w:rsidR="00ED19B2" w:rsidRDefault="00ED19B2" w:rsidP="000B1484">
      <w:pPr>
        <w:spacing w:after="120"/>
        <w:rPr>
          <w:rFonts w:asciiTheme="minorHAnsi" w:hAnsiTheme="minorHAnsi"/>
          <w:caps/>
          <w:color w:val="0088C0"/>
          <w:sz w:val="28"/>
          <w:szCs w:val="26"/>
        </w:rPr>
      </w:pPr>
      <w:r w:rsidRPr="00ED19B2">
        <w:rPr>
          <w:rFonts w:asciiTheme="minorHAnsi" w:hAnsiTheme="minorHAnsi"/>
          <w:caps/>
          <w:color w:val="0088C0"/>
          <w:sz w:val="28"/>
          <w:szCs w:val="26"/>
        </w:rPr>
        <w:t>PIÈCES À METTRE À DISPOSITION DE L’AGENCE DE L'EAU SUR DEMANDE</w:t>
      </w:r>
    </w:p>
    <w:p w14:paraId="25946DC1" w14:textId="77777777" w:rsidR="000B1484" w:rsidRPr="00766C03" w:rsidRDefault="0084387D" w:rsidP="00250A0B">
      <w:pPr>
        <w:jc w:val="both"/>
        <w:rPr>
          <w:rFonts w:asciiTheme="minorHAnsi" w:hAnsiTheme="minorHAnsi"/>
          <w:sz w:val="20"/>
          <w:szCs w:val="26"/>
        </w:rPr>
      </w:pPr>
      <w:sdt>
        <w:sdtPr>
          <w:rPr>
            <w:rFonts w:asciiTheme="minorHAnsi" w:hAnsiTheme="minorHAnsi"/>
            <w:sz w:val="20"/>
            <w:szCs w:val="26"/>
          </w:rPr>
          <w:id w:val="-61418939"/>
          <w14:checkbox>
            <w14:checked w14:val="0"/>
            <w14:checkedState w14:val="2612" w14:font="MS Gothic"/>
            <w14:uncheckedState w14:val="2610" w14:font="MS Gothic"/>
          </w14:checkbox>
        </w:sdtPr>
        <w:sdtEndPr/>
        <w:sdtContent>
          <w:r w:rsidR="00CD4A64">
            <w:rPr>
              <w:rFonts w:ascii="MS Gothic" w:eastAsia="MS Gothic" w:hAnsi="MS Gothic" w:hint="eastAsia"/>
              <w:sz w:val="20"/>
              <w:szCs w:val="26"/>
            </w:rPr>
            <w:t>☐</w:t>
          </w:r>
        </w:sdtContent>
      </w:sdt>
      <w:r w:rsidR="008F0859" w:rsidRPr="00766C03">
        <w:rPr>
          <w:rFonts w:asciiTheme="minorHAnsi" w:hAnsiTheme="minorHAnsi"/>
          <w:sz w:val="20"/>
          <w:szCs w:val="26"/>
        </w:rPr>
        <w:t xml:space="preserve"> Le DCE (</w:t>
      </w:r>
      <w:r w:rsidR="008F0859" w:rsidRPr="00766C03">
        <w:rPr>
          <w:rFonts w:asciiTheme="minorHAnsi" w:hAnsiTheme="minorHAnsi" w:cs="Arial"/>
          <w:sz w:val="20"/>
          <w:szCs w:val="18"/>
        </w:rPr>
        <w:t>Dossier de Consultation des Entreprises)</w:t>
      </w:r>
      <w:r w:rsidR="00E70442" w:rsidRPr="00766C03">
        <w:rPr>
          <w:rFonts w:asciiTheme="minorHAnsi" w:hAnsiTheme="minorHAnsi" w:cs="Arial"/>
          <w:sz w:val="20"/>
          <w:szCs w:val="18"/>
        </w:rPr>
        <w:t xml:space="preserve"> et le rappo</w:t>
      </w:r>
      <w:r w:rsidR="003B0B0A">
        <w:rPr>
          <w:rFonts w:asciiTheme="minorHAnsi" w:hAnsiTheme="minorHAnsi" w:cs="Arial"/>
          <w:sz w:val="20"/>
          <w:szCs w:val="18"/>
        </w:rPr>
        <w:t>rt sur le choix des entreprises.</w:t>
      </w:r>
    </w:p>
    <w:p w14:paraId="1FE84B00" w14:textId="77777777" w:rsidR="0030635F" w:rsidRDefault="0030635F" w:rsidP="00321AFD">
      <w:pPr>
        <w:rPr>
          <w:rFonts w:asciiTheme="minorHAnsi" w:hAnsiTheme="minorHAnsi"/>
          <w:sz w:val="20"/>
        </w:rPr>
      </w:pPr>
    </w:p>
    <w:p w14:paraId="535500E3" w14:textId="77777777" w:rsidR="0030635F" w:rsidRDefault="0030635F" w:rsidP="00321AFD">
      <w:pPr>
        <w:rPr>
          <w:rFonts w:asciiTheme="minorHAnsi" w:hAnsiTheme="minorHAnsi"/>
          <w:sz w:val="20"/>
        </w:rPr>
      </w:pPr>
    </w:p>
    <w:p w14:paraId="127F6C45" w14:textId="7F0FEE09" w:rsidR="000B1484" w:rsidRPr="000B1484" w:rsidRDefault="004B7BD1" w:rsidP="00321AFD">
      <w:pPr>
        <w:rPr>
          <w:rFonts w:asciiTheme="minorHAnsi" w:hAnsiTheme="minorHAnsi"/>
          <w:b/>
          <w:bCs/>
          <w:smallCaps/>
          <w:color w:val="1F497D" w:themeColor="text2"/>
          <w:sz w:val="32"/>
          <w:szCs w:val="32"/>
        </w:rPr>
      </w:pPr>
      <w:r w:rsidRPr="29926104">
        <w:rPr>
          <w:rFonts w:asciiTheme="minorHAnsi" w:hAnsiTheme="minorHAnsi"/>
          <w:b/>
          <w:bCs/>
          <w:smallCaps/>
          <w:color w:val="1F497D" w:themeColor="text2"/>
          <w:sz w:val="32"/>
          <w:szCs w:val="32"/>
        </w:rPr>
        <w:t>5</w:t>
      </w:r>
      <w:r w:rsidR="000B1484" w:rsidRPr="29926104">
        <w:rPr>
          <w:rFonts w:asciiTheme="minorHAnsi" w:hAnsiTheme="minorHAnsi"/>
          <w:b/>
          <w:bCs/>
          <w:smallCaps/>
          <w:color w:val="1F497D" w:themeColor="text2"/>
          <w:sz w:val="32"/>
          <w:szCs w:val="32"/>
        </w:rPr>
        <w:t xml:space="preserve"> – Demandes et Engagements</w:t>
      </w:r>
    </w:p>
    <w:p w14:paraId="3D6940D9" w14:textId="77777777" w:rsidR="000B1484" w:rsidRPr="000B1484" w:rsidRDefault="000B1484" w:rsidP="00F34697">
      <w:pPr>
        <w:autoSpaceDE w:val="0"/>
        <w:autoSpaceDN w:val="0"/>
        <w:adjustRightInd w:val="0"/>
        <w:spacing w:before="120"/>
        <w:rPr>
          <w:rFonts w:asciiTheme="minorHAnsi" w:hAnsiTheme="minorHAnsi" w:cs="Arial"/>
          <w:b/>
          <w:bCs/>
          <w:sz w:val="20"/>
          <w:szCs w:val="20"/>
        </w:rPr>
      </w:pPr>
    </w:p>
    <w:p w14:paraId="09E99E00" w14:textId="77777777"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14:paraId="625F1F52" w14:textId="77777777"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14:paraId="764164E7" w14:textId="77777777" w:rsidR="000B1484" w:rsidRPr="000B1484" w:rsidRDefault="000B1484" w:rsidP="00F34697">
      <w:pPr>
        <w:autoSpaceDE w:val="0"/>
        <w:autoSpaceDN w:val="0"/>
        <w:adjustRightInd w:val="0"/>
        <w:ind w:left="360"/>
        <w:jc w:val="both"/>
        <w:rPr>
          <w:rFonts w:asciiTheme="minorHAnsi" w:hAnsiTheme="minorHAnsi" w:cs="Arial"/>
          <w:sz w:val="20"/>
          <w:szCs w:val="20"/>
        </w:rPr>
      </w:pPr>
    </w:p>
    <w:p w14:paraId="45C8E322" w14:textId="77777777" w:rsidR="000B1484" w:rsidRPr="00766C03"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so</w:t>
      </w:r>
      <w:r w:rsidR="0012611F">
        <w:rPr>
          <w:rFonts w:asciiTheme="minorHAnsi" w:hAnsiTheme="minorHAnsi" w:cs="Arial"/>
          <w:sz w:val="20"/>
          <w:szCs w:val="20"/>
        </w:rPr>
        <w:t>llicite l’aide financière de l’a</w:t>
      </w:r>
      <w:r w:rsidRPr="00766C03">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46BE7AE0" w14:textId="77777777" w:rsidR="0078256A" w:rsidRPr="00766C03" w:rsidRDefault="0078256A"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 xml:space="preserve">certifie que </w:t>
      </w:r>
      <w:r w:rsidR="002C0B64" w:rsidRPr="00766C03">
        <w:rPr>
          <w:rFonts w:asciiTheme="minorHAnsi" w:hAnsiTheme="minorHAnsi" w:cs="Arial"/>
          <w:sz w:val="20"/>
          <w:szCs w:val="20"/>
        </w:rPr>
        <w:t xml:space="preserve">l’aide sollicitée ne concerne pas des mesures compensatoires, </w:t>
      </w:r>
    </w:p>
    <w:p w14:paraId="147CAFF4" w14:textId="77777777" w:rsidR="000B1484" w:rsidRPr="00766C03"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certifie sur l’honneur l’exactitude des renseignements fournis,</w:t>
      </w:r>
    </w:p>
    <w:p w14:paraId="0E76EF8C" w14:textId="77777777" w:rsidR="000B1484" w:rsidRPr="003B0B0A"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7D02F35C">
        <w:rPr>
          <w:rFonts w:asciiTheme="minorHAnsi" w:hAnsiTheme="minorHAnsi" w:cs="Arial"/>
          <w:sz w:val="20"/>
          <w:szCs w:val="20"/>
        </w:rPr>
        <w:t>certifie que l’opération n’a pas démarré</w:t>
      </w:r>
      <w:r w:rsidR="00824CC1" w:rsidRPr="7D02F35C">
        <w:rPr>
          <w:rFonts w:asciiTheme="minorHAnsi" w:hAnsiTheme="minorHAnsi" w:cs="Arial"/>
          <w:sz w:val="20"/>
          <w:szCs w:val="20"/>
        </w:rPr>
        <w:t xml:space="preserve"> </w:t>
      </w:r>
      <w:r w:rsidR="00824CC1" w:rsidRPr="7D02F35C">
        <w:rPr>
          <w:rFonts w:asciiTheme="minorHAnsi" w:hAnsiTheme="minorHAnsi" w:cs="Arial"/>
          <w:b/>
          <w:bCs/>
          <w:sz w:val="20"/>
          <w:szCs w:val="20"/>
        </w:rPr>
        <w:t>(1)</w:t>
      </w:r>
      <w:r w:rsidRPr="7D02F35C">
        <w:rPr>
          <w:rFonts w:asciiTheme="minorHAnsi" w:hAnsiTheme="minorHAnsi" w:cs="Arial"/>
          <w:sz w:val="20"/>
          <w:szCs w:val="20"/>
        </w:rPr>
        <w:t>,</w:t>
      </w:r>
    </w:p>
    <w:p w14:paraId="03D0816A" w14:textId="77777777" w:rsidR="000B1484" w:rsidRPr="00766C03"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certifie avoir entrepris les démarches administratives nécessaires relatives à l’opération projetée,</w:t>
      </w:r>
    </w:p>
    <w:p w14:paraId="710171C8" w14:textId="5D153EBE" w:rsidR="000B1484" w:rsidRPr="000B1484"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 xml:space="preserve">certifie avoir pris </w:t>
      </w:r>
      <w:r w:rsidRPr="000B1484">
        <w:rPr>
          <w:rFonts w:asciiTheme="minorHAnsi" w:hAnsiTheme="minorHAnsi" w:cs="Arial"/>
          <w:sz w:val="20"/>
          <w:szCs w:val="20"/>
        </w:rPr>
        <w:t xml:space="preserve">connaissance des </w:t>
      </w:r>
      <w:hyperlink r:id="rId31" w:history="1">
        <w:r w:rsidRPr="0084387D">
          <w:rPr>
            <w:rStyle w:val="Lienhypertexte"/>
            <w:rFonts w:asciiTheme="minorHAnsi" w:hAnsiTheme="minorHAnsi" w:cs="Arial"/>
            <w:sz w:val="20"/>
            <w:szCs w:val="20"/>
          </w:rPr>
          <w:t>conditions du programme p</w:t>
        </w:r>
        <w:r w:rsidR="0012611F" w:rsidRPr="0084387D">
          <w:rPr>
            <w:rStyle w:val="Lienhypertexte"/>
            <w:rFonts w:asciiTheme="minorHAnsi" w:hAnsiTheme="minorHAnsi" w:cs="Arial"/>
            <w:sz w:val="20"/>
            <w:szCs w:val="20"/>
          </w:rPr>
          <w:t>luriannuel d’intervention</w:t>
        </w:r>
      </w:hyperlink>
      <w:r w:rsidR="0012611F" w:rsidRPr="004650A1">
        <w:rPr>
          <w:rFonts w:asciiTheme="minorHAnsi" w:hAnsiTheme="minorHAnsi" w:cs="Arial"/>
          <w:sz w:val="20"/>
          <w:szCs w:val="20"/>
        </w:rPr>
        <w:t xml:space="preserve"> de l’a</w:t>
      </w:r>
      <w:r w:rsidRPr="004650A1">
        <w:rPr>
          <w:rFonts w:asciiTheme="minorHAnsi" w:hAnsiTheme="minorHAnsi" w:cs="Arial"/>
          <w:sz w:val="20"/>
          <w:szCs w:val="20"/>
        </w:rPr>
        <w:t>gence de l’eau Seine-Normandie</w:t>
      </w:r>
      <w:r w:rsidRPr="000B1484">
        <w:rPr>
          <w:rFonts w:asciiTheme="minorHAnsi" w:hAnsiTheme="minorHAnsi" w:cs="Arial"/>
          <w:sz w:val="20"/>
          <w:szCs w:val="20"/>
        </w:rPr>
        <w:t>,</w:t>
      </w:r>
    </w:p>
    <w:p w14:paraId="5F770149" w14:textId="07D55552" w:rsidR="000B1484" w:rsidRPr="00766C03"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96F2E96">
        <w:rPr>
          <w:rFonts w:asciiTheme="minorHAnsi" w:hAnsiTheme="minorHAnsi" w:cs="Arial"/>
          <w:sz w:val="20"/>
          <w:szCs w:val="20"/>
        </w:rPr>
        <w:t xml:space="preserve">certifie avoir pris connaissance des </w:t>
      </w:r>
      <w:hyperlink r:id="rId32" w:history="1">
        <w:r w:rsidRPr="004650A1">
          <w:rPr>
            <w:rStyle w:val="Lienhypertexte"/>
            <w:rFonts w:asciiTheme="minorHAnsi" w:hAnsiTheme="minorHAnsi" w:cs="Arial"/>
            <w:sz w:val="20"/>
            <w:szCs w:val="20"/>
          </w:rPr>
          <w:t>conditions générales d’attribution</w:t>
        </w:r>
        <w:r w:rsidR="0012611F" w:rsidRPr="004650A1">
          <w:rPr>
            <w:rStyle w:val="Lienhypertexte"/>
            <w:rFonts w:asciiTheme="minorHAnsi" w:hAnsiTheme="minorHAnsi" w:cs="Arial"/>
            <w:sz w:val="20"/>
            <w:szCs w:val="20"/>
          </w:rPr>
          <w:t xml:space="preserve"> et de paiement des aides</w:t>
        </w:r>
      </w:hyperlink>
      <w:r w:rsidR="0012611F" w:rsidRPr="004650A1">
        <w:rPr>
          <w:rFonts w:asciiTheme="minorHAnsi" w:hAnsiTheme="minorHAnsi" w:cs="Arial"/>
          <w:sz w:val="20"/>
          <w:szCs w:val="20"/>
        </w:rPr>
        <w:t xml:space="preserve"> de l’a</w:t>
      </w:r>
      <w:r w:rsidRPr="004650A1">
        <w:rPr>
          <w:rFonts w:asciiTheme="minorHAnsi" w:hAnsiTheme="minorHAnsi" w:cs="Arial"/>
          <w:sz w:val="20"/>
          <w:szCs w:val="20"/>
        </w:rPr>
        <w:t>gence de l’eau Seine Norman</w:t>
      </w:r>
      <w:r w:rsidRPr="096F2E96">
        <w:rPr>
          <w:rFonts w:asciiTheme="minorHAnsi" w:hAnsiTheme="minorHAnsi" w:cs="Arial"/>
          <w:sz w:val="20"/>
          <w:szCs w:val="20"/>
        </w:rPr>
        <w:t xml:space="preserve">die, et m’engage </w:t>
      </w:r>
      <w:r w:rsidR="74EC65F3" w:rsidRPr="096F2E96">
        <w:rPr>
          <w:rFonts w:asciiTheme="minorHAnsi" w:hAnsiTheme="minorHAnsi" w:cs="Arial"/>
          <w:sz w:val="20"/>
          <w:szCs w:val="20"/>
        </w:rPr>
        <w:t>à les</w:t>
      </w:r>
      <w:r w:rsidRPr="096F2E96">
        <w:rPr>
          <w:rFonts w:asciiTheme="minorHAnsi" w:hAnsiTheme="minorHAnsi" w:cs="Arial"/>
          <w:sz w:val="20"/>
          <w:szCs w:val="20"/>
        </w:rPr>
        <w:t xml:space="preserve"> respecter en cas d’attribution, </w:t>
      </w:r>
    </w:p>
    <w:p w14:paraId="389BB8C0" w14:textId="01BED806" w:rsidR="000B1484" w:rsidRDefault="00DB125F"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561679A8">
        <w:rPr>
          <w:rFonts w:asciiTheme="minorHAnsi" w:hAnsiTheme="minorHAnsi" w:cs="Arial"/>
          <w:sz w:val="20"/>
          <w:szCs w:val="20"/>
        </w:rPr>
        <w:t xml:space="preserve">m'engage à </w:t>
      </w:r>
      <w:r w:rsidR="6D54C1F4" w:rsidRPr="561679A8">
        <w:rPr>
          <w:rFonts w:asciiTheme="minorHAnsi" w:hAnsiTheme="minorHAnsi" w:cs="Arial"/>
          <w:sz w:val="20"/>
          <w:szCs w:val="20"/>
        </w:rPr>
        <w:t>conserver les parcelles acquises avec l’aide de</w:t>
      </w:r>
      <w:r w:rsidR="00321AFD">
        <w:rPr>
          <w:rFonts w:asciiTheme="minorHAnsi" w:hAnsiTheme="minorHAnsi" w:cs="Arial"/>
          <w:sz w:val="20"/>
          <w:szCs w:val="20"/>
        </w:rPr>
        <w:t xml:space="preserve"> </w:t>
      </w:r>
      <w:r w:rsidRPr="561679A8">
        <w:rPr>
          <w:rFonts w:asciiTheme="minorHAnsi" w:hAnsiTheme="minorHAnsi" w:cs="Arial"/>
          <w:sz w:val="20"/>
          <w:szCs w:val="20"/>
        </w:rPr>
        <w:t xml:space="preserve">l'agence de l'eau Seine-Normandie, pendant une durée de 20 ans, </w:t>
      </w:r>
      <w:r w:rsidR="33729AD9" w:rsidRPr="561679A8">
        <w:rPr>
          <w:rFonts w:asciiTheme="minorHAnsi" w:hAnsiTheme="minorHAnsi" w:cs="Arial"/>
          <w:sz w:val="20"/>
          <w:szCs w:val="20"/>
        </w:rPr>
        <w:t xml:space="preserve">m’engage à l’informer </w:t>
      </w:r>
      <w:r w:rsidRPr="561679A8">
        <w:rPr>
          <w:rFonts w:asciiTheme="minorHAnsi" w:hAnsiTheme="minorHAnsi" w:cs="Arial"/>
          <w:sz w:val="20"/>
          <w:szCs w:val="20"/>
        </w:rPr>
        <w:t>de toutes modifications de références cadastrales ou d'usages du sol ou en cas de vente</w:t>
      </w:r>
      <w:r w:rsidR="5CE3C23D" w:rsidRPr="561679A8">
        <w:rPr>
          <w:rFonts w:asciiTheme="minorHAnsi" w:hAnsiTheme="minorHAnsi" w:cs="Arial"/>
          <w:sz w:val="20"/>
          <w:szCs w:val="20"/>
        </w:rPr>
        <w:t>.</w:t>
      </w:r>
    </w:p>
    <w:p w14:paraId="737942A1" w14:textId="522F5635" w:rsidR="000B1484" w:rsidRDefault="0E544AF7"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563BD8C1">
        <w:rPr>
          <w:rFonts w:asciiTheme="minorHAnsi" w:hAnsiTheme="minorHAnsi" w:cs="Arial"/>
          <w:sz w:val="20"/>
          <w:szCs w:val="20"/>
        </w:rPr>
        <w:t>M'engage à inscr</w:t>
      </w:r>
      <w:r w:rsidR="5AECFC03" w:rsidRPr="563BD8C1">
        <w:rPr>
          <w:rFonts w:asciiTheme="minorHAnsi" w:hAnsiTheme="minorHAnsi" w:cs="Arial"/>
          <w:sz w:val="20"/>
          <w:szCs w:val="20"/>
        </w:rPr>
        <w:t xml:space="preserve">ire dans l’acte notarié, l’objectif poursuivi de </w:t>
      </w:r>
      <w:r w:rsidR="40F349C6" w:rsidRPr="563BD8C1">
        <w:rPr>
          <w:rFonts w:asciiTheme="minorHAnsi" w:hAnsiTheme="minorHAnsi" w:cs="Arial"/>
          <w:sz w:val="20"/>
          <w:szCs w:val="20"/>
        </w:rPr>
        <w:t>préservation</w:t>
      </w:r>
      <w:r w:rsidR="5AECFC03" w:rsidRPr="563BD8C1">
        <w:rPr>
          <w:rFonts w:asciiTheme="minorHAnsi" w:hAnsiTheme="minorHAnsi" w:cs="Arial"/>
          <w:sz w:val="20"/>
          <w:szCs w:val="20"/>
        </w:rPr>
        <w:t xml:space="preserve"> des milieux en cas d’acquisition</w:t>
      </w:r>
      <w:r w:rsidR="29BBB591" w:rsidRPr="563BD8C1">
        <w:rPr>
          <w:rFonts w:asciiTheme="minorHAnsi" w:hAnsiTheme="minorHAnsi" w:cs="Arial"/>
          <w:sz w:val="20"/>
          <w:szCs w:val="20"/>
        </w:rPr>
        <w:t>s</w:t>
      </w:r>
      <w:r w:rsidR="5AECFC03" w:rsidRPr="563BD8C1">
        <w:rPr>
          <w:rFonts w:asciiTheme="minorHAnsi" w:hAnsiTheme="minorHAnsi" w:cs="Arial"/>
          <w:sz w:val="20"/>
          <w:szCs w:val="20"/>
        </w:rPr>
        <w:t xml:space="preserve"> de zones humides.</w:t>
      </w:r>
      <w:r w:rsidR="00B450ED" w:rsidRPr="563BD8C1">
        <w:rPr>
          <w:rFonts w:asciiTheme="minorHAnsi" w:hAnsiTheme="minorHAnsi" w:cs="Arial"/>
          <w:sz w:val="20"/>
          <w:szCs w:val="20"/>
        </w:rPr>
        <w:t xml:space="preserve"> </w:t>
      </w:r>
    </w:p>
    <w:p w14:paraId="6069CA79" w14:textId="179766F5" w:rsidR="00285983" w:rsidRDefault="00285983"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285983">
        <w:rPr>
          <w:rFonts w:asciiTheme="minorHAnsi" w:hAnsiTheme="minorHAnsi" w:cs="Arial"/>
          <w:sz w:val="20"/>
          <w:szCs w:val="20"/>
        </w:rPr>
        <w:t xml:space="preserve">certifie avoir pris connaissance des </w:t>
      </w:r>
      <w:hyperlink r:id="rId33" w:history="1">
        <w:r w:rsidRPr="004650A1">
          <w:rPr>
            <w:rStyle w:val="Lienhypertexte"/>
            <w:rFonts w:asciiTheme="minorHAnsi" w:hAnsiTheme="minorHAnsi" w:cs="Arial"/>
            <w:sz w:val="20"/>
            <w:szCs w:val="20"/>
          </w:rPr>
          <w:t>dispositions relatives à la protection des données personnelles (RGPD)</w:t>
        </w:r>
      </w:hyperlink>
      <w:r w:rsidRPr="00285983">
        <w:rPr>
          <w:rFonts w:asciiTheme="minorHAnsi" w:hAnsiTheme="minorHAnsi" w:cs="Arial"/>
          <w:sz w:val="20"/>
          <w:szCs w:val="20"/>
        </w:rPr>
        <w:t xml:space="preserve"> de l’agence de l’eau Seine-Normandie</w:t>
      </w:r>
    </w:p>
    <w:p w14:paraId="0A87C879" w14:textId="77777777" w:rsidR="00285983" w:rsidRPr="00766C03" w:rsidRDefault="00285983" w:rsidP="00321AFD">
      <w:pPr>
        <w:autoSpaceDE w:val="0"/>
        <w:autoSpaceDN w:val="0"/>
        <w:adjustRightInd w:val="0"/>
        <w:spacing w:before="60"/>
        <w:ind w:left="538"/>
        <w:jc w:val="both"/>
        <w:rPr>
          <w:rFonts w:asciiTheme="minorHAnsi" w:hAnsiTheme="minorHAnsi" w:cs="Arial"/>
          <w:sz w:val="20"/>
          <w:szCs w:val="20"/>
        </w:rPr>
      </w:pPr>
    </w:p>
    <w:p w14:paraId="51F4B787" w14:textId="2E31304E" w:rsidR="005C6D6C" w:rsidRPr="00766C03" w:rsidRDefault="5BD6C649" w:rsidP="00321AFD">
      <w:pPr>
        <w:autoSpaceDE w:val="0"/>
        <w:autoSpaceDN w:val="0"/>
        <w:adjustRightInd w:val="0"/>
        <w:jc w:val="both"/>
        <w:rPr>
          <w:rFonts w:ascii="Calibri" w:eastAsia="Calibri" w:hAnsi="Calibri" w:cs="Calibri"/>
          <w:sz w:val="20"/>
          <w:szCs w:val="20"/>
        </w:rPr>
      </w:pPr>
      <w:r w:rsidRPr="4A244D88">
        <w:rPr>
          <w:rFonts w:ascii="Calibri" w:eastAsia="Calibri" w:hAnsi="Calibri" w:cs="Calibri"/>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p>
    <w:p w14:paraId="34318731" w14:textId="77777777"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14:paraId="6B1C31C6" w14:textId="77777777" w:rsidR="000B1484" w:rsidRPr="000B1484" w:rsidRDefault="000B1484" w:rsidP="00F34697">
      <w:pPr>
        <w:autoSpaceDE w:val="0"/>
        <w:autoSpaceDN w:val="0"/>
        <w:adjustRightInd w:val="0"/>
        <w:ind w:left="5220"/>
        <w:jc w:val="both"/>
        <w:rPr>
          <w:rFonts w:asciiTheme="minorHAnsi" w:hAnsiTheme="minorHAnsi" w:cs="Arial"/>
          <w:b/>
          <w:bCs/>
          <w:sz w:val="20"/>
          <w:szCs w:val="20"/>
        </w:rPr>
      </w:pPr>
    </w:p>
    <w:p w14:paraId="33AE6401" w14:textId="77777777"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443F4391" w14:textId="77777777" w:rsidR="000B1484" w:rsidRDefault="000B1484" w:rsidP="00F34697">
      <w:pPr>
        <w:autoSpaceDE w:val="0"/>
        <w:autoSpaceDN w:val="0"/>
        <w:adjustRightInd w:val="0"/>
        <w:rPr>
          <w:rFonts w:asciiTheme="minorHAnsi" w:hAnsiTheme="minorHAnsi" w:cs="Arial"/>
          <w:bCs/>
          <w:sz w:val="20"/>
          <w:szCs w:val="20"/>
        </w:rPr>
      </w:pPr>
    </w:p>
    <w:p w14:paraId="4A0FFD46" w14:textId="77777777" w:rsidR="00CD4A64" w:rsidRPr="000B1484" w:rsidRDefault="00CD4A64" w:rsidP="00F34697">
      <w:pPr>
        <w:autoSpaceDE w:val="0"/>
        <w:autoSpaceDN w:val="0"/>
        <w:adjustRightInd w:val="0"/>
        <w:rPr>
          <w:rFonts w:asciiTheme="minorHAnsi" w:hAnsiTheme="minorHAnsi" w:cs="Arial"/>
          <w:bCs/>
          <w:sz w:val="20"/>
          <w:szCs w:val="20"/>
        </w:rPr>
      </w:pPr>
    </w:p>
    <w:p w14:paraId="54862CBE" w14:textId="77777777" w:rsidR="005C2E91" w:rsidRDefault="005C2E91" w:rsidP="005C2E91">
      <w:pPr>
        <w:tabs>
          <w:tab w:val="right" w:pos="8820"/>
          <w:tab w:val="right" w:pos="10440"/>
        </w:tabs>
        <w:autoSpaceDE w:val="0"/>
        <w:autoSpaceDN w:val="0"/>
        <w:adjustRightInd w:val="0"/>
        <w:rPr>
          <w:rFonts w:asciiTheme="minorHAnsi" w:hAnsiTheme="minorHAnsi" w:cs="Arial"/>
          <w:bCs/>
          <w:sz w:val="20"/>
          <w:szCs w:val="20"/>
        </w:rPr>
      </w:pPr>
    </w:p>
    <w:p w14:paraId="3A6F5203" w14:textId="77777777" w:rsidR="005C2E91" w:rsidRDefault="005C2E91" w:rsidP="005C2E91">
      <w:pPr>
        <w:tabs>
          <w:tab w:val="right" w:pos="8820"/>
          <w:tab w:val="right" w:pos="10440"/>
        </w:tabs>
        <w:autoSpaceDE w:val="0"/>
        <w:autoSpaceDN w:val="0"/>
        <w:adjustRightInd w:val="0"/>
        <w:rPr>
          <w:rFonts w:asciiTheme="minorHAnsi" w:hAnsiTheme="minorHAnsi" w:cs="Arial"/>
          <w:bCs/>
          <w:sz w:val="20"/>
          <w:szCs w:val="20"/>
        </w:rPr>
      </w:pPr>
    </w:p>
    <w:p w14:paraId="5BAA0086" w14:textId="41F7B613" w:rsidR="005C2E91" w:rsidRPr="0062639E" w:rsidRDefault="00285983" w:rsidP="005C2E91">
      <w:pPr>
        <w:pStyle w:val="Default"/>
        <w:widowControl/>
        <w:numPr>
          <w:ilvl w:val="0"/>
          <w:numId w:val="2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PRÉCISION</w:t>
      </w:r>
      <w:r w:rsidR="005C2E91" w:rsidRPr="0062639E">
        <w:rPr>
          <w:rFonts w:asciiTheme="minorHAnsi" w:hAnsiTheme="minorHAnsi" w:cstheme="minorHAnsi"/>
          <w:b/>
          <w:bCs/>
          <w:sz w:val="18"/>
          <w:szCs w:val="18"/>
        </w:rPr>
        <w:t xml:space="preserve"> SUR LA NOTION DE D</w:t>
      </w:r>
      <w:r w:rsidR="005C2E91">
        <w:rPr>
          <w:rFonts w:asciiTheme="minorHAnsi" w:hAnsiTheme="minorHAnsi" w:cstheme="minorHAnsi"/>
          <w:b/>
          <w:bCs/>
          <w:sz w:val="18"/>
          <w:szCs w:val="18"/>
        </w:rPr>
        <w:t>É</w:t>
      </w:r>
      <w:r w:rsidR="005C2E91" w:rsidRPr="0062639E">
        <w:rPr>
          <w:rFonts w:asciiTheme="minorHAnsi" w:hAnsiTheme="minorHAnsi" w:cstheme="minorHAnsi"/>
          <w:b/>
          <w:bCs/>
          <w:sz w:val="18"/>
          <w:szCs w:val="18"/>
        </w:rPr>
        <w:t>MARRAGE DE L’</w:t>
      </w:r>
      <w:r w:rsidRPr="0062639E">
        <w:rPr>
          <w:rFonts w:asciiTheme="minorHAnsi" w:hAnsiTheme="minorHAnsi" w:cstheme="minorHAnsi"/>
          <w:b/>
          <w:bCs/>
          <w:sz w:val="18"/>
          <w:szCs w:val="18"/>
        </w:rPr>
        <w:t>OPÉRATION</w:t>
      </w:r>
      <w:r w:rsidR="005C2E91" w:rsidRPr="0062639E">
        <w:rPr>
          <w:rFonts w:asciiTheme="minorHAnsi" w:hAnsiTheme="minorHAnsi" w:cstheme="minorHAnsi"/>
          <w:b/>
          <w:bCs/>
          <w:sz w:val="18"/>
          <w:szCs w:val="18"/>
        </w:rPr>
        <w:t xml:space="preserve"> </w:t>
      </w:r>
    </w:p>
    <w:p w14:paraId="23E300CE" w14:textId="5710BF95" w:rsidR="005C2E91" w:rsidRDefault="005C2E91" w:rsidP="4A244D88">
      <w:pPr>
        <w:pStyle w:val="Default"/>
        <w:spacing w:after="120"/>
        <w:ind w:left="284"/>
        <w:jc w:val="both"/>
        <w:rPr>
          <w:rFonts w:asciiTheme="minorHAnsi" w:hAnsiTheme="minorHAnsi" w:cstheme="minorBidi"/>
          <w:sz w:val="18"/>
          <w:szCs w:val="18"/>
        </w:rPr>
      </w:pPr>
      <w:r w:rsidRPr="4A244D88">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4A244D88">
        <w:rPr>
          <w:rFonts w:asciiTheme="minorHAnsi" w:hAnsiTheme="minorHAnsi" w:cstheme="minorBidi"/>
          <w:sz w:val="18"/>
          <w:szCs w:val="18"/>
          <w:vertAlign w:val="superscript"/>
        </w:rPr>
        <w:t>er</w:t>
      </w:r>
      <w:r w:rsidRPr="4A244D88">
        <w:rPr>
          <w:rFonts w:asciiTheme="minorHAnsi" w:hAnsiTheme="minorHAnsi" w:cstheme="minorBidi"/>
          <w:sz w:val="18"/>
          <w:szCs w:val="18"/>
        </w:rPr>
        <w:t xml:space="preserve"> ordre de service établi (de préparation ou de démarrage), pour les marchés sans ordre de service la date de notification du marché, d’affermissement </w:t>
      </w:r>
      <w:r w:rsidR="4D2224C4" w:rsidRPr="4A244D88">
        <w:rPr>
          <w:rFonts w:asciiTheme="minorHAnsi" w:hAnsiTheme="minorHAnsi" w:cstheme="minorBidi"/>
          <w:sz w:val="18"/>
          <w:szCs w:val="18"/>
        </w:rPr>
        <w:t xml:space="preserve">de la tranche conditionnelle </w:t>
      </w:r>
      <w:r w:rsidRPr="4A244D88">
        <w:rPr>
          <w:rFonts w:asciiTheme="minorHAnsi" w:hAnsiTheme="minorHAnsi" w:cstheme="minorBidi"/>
          <w:sz w:val="18"/>
          <w:szCs w:val="18"/>
        </w:rPr>
        <w:t>ou la date de signature du bon de commande.</w:t>
      </w:r>
    </w:p>
    <w:p w14:paraId="16FDD251" w14:textId="77777777"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680F3DAD" wp14:editId="2BBE0378">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13FFB1C1">
              <v:line id="Connecteur droit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88c0" from="1.9pt,2.15pt" to="523.4pt,2.15pt" w14:anchorId="6AD74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"/>
            </w:pict>
          </mc:Fallback>
        </mc:AlternateContent>
      </w:r>
    </w:p>
    <w:p w14:paraId="227A374F" w14:textId="552DDB1C"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w:t>
      </w:r>
      <w:r w:rsidR="00321AFD" w:rsidRPr="000B1484">
        <w:rPr>
          <w:rFonts w:asciiTheme="minorHAnsi" w:hAnsiTheme="minorHAnsi"/>
          <w:caps/>
          <w:color w:val="0088C0"/>
          <w:sz w:val="28"/>
          <w:szCs w:val="26"/>
        </w:rPr>
        <w:t>RÉCUPÉRATION</w:t>
      </w:r>
      <w:r w:rsidRPr="000B1484">
        <w:rPr>
          <w:rFonts w:asciiTheme="minorHAnsi" w:hAnsiTheme="minorHAnsi"/>
          <w:caps/>
          <w:color w:val="0088C0"/>
          <w:sz w:val="28"/>
          <w:szCs w:val="26"/>
        </w:rPr>
        <w:t xml:space="preserve"> de TVA</w:t>
      </w:r>
    </w:p>
    <w:p w14:paraId="45A888EC" w14:textId="77777777"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Pr="000B1484">
            <w:rPr>
              <w:rFonts w:ascii="Calibri" w:hAnsi="Calibri"/>
              <w:sz w:val="20"/>
            </w:rPr>
            <w:t>..........</w:t>
          </w:r>
        </w:sdtContent>
      </w:sdt>
    </w:p>
    <w:p w14:paraId="153BB939" w14:textId="77777777" w:rsidR="00285983" w:rsidRPr="00285983" w:rsidRDefault="00285983" w:rsidP="00285983">
      <w:pPr>
        <w:autoSpaceDE w:val="0"/>
        <w:autoSpaceDN w:val="0"/>
        <w:adjustRightInd w:val="0"/>
        <w:spacing w:before="120"/>
        <w:jc w:val="both"/>
        <w:rPr>
          <w:rFonts w:asciiTheme="minorHAnsi" w:hAnsiTheme="minorHAnsi" w:cs="Arial"/>
          <w:sz w:val="20"/>
          <w:szCs w:val="20"/>
        </w:rPr>
      </w:pPr>
      <w:r w:rsidRPr="00285983">
        <w:rPr>
          <w:rFonts w:asciiTheme="minorHAnsi" w:hAnsiTheme="minorHAnsi" w:cs="Arial"/>
          <w:sz w:val="20"/>
          <w:szCs w:val="20"/>
        </w:rPr>
        <w:t xml:space="preserve">En ma qualité de ………. </w:t>
      </w:r>
    </w:p>
    <w:p w14:paraId="282EC377" w14:textId="77777777" w:rsidR="00285983" w:rsidRDefault="00285983" w:rsidP="00F34697">
      <w:pPr>
        <w:autoSpaceDE w:val="0"/>
        <w:autoSpaceDN w:val="0"/>
        <w:adjustRightInd w:val="0"/>
        <w:jc w:val="both"/>
        <w:rPr>
          <w:rFonts w:asciiTheme="minorHAnsi" w:hAnsiTheme="minorHAnsi" w:cs="Arial"/>
          <w:sz w:val="20"/>
          <w:szCs w:val="20"/>
        </w:rPr>
      </w:pPr>
    </w:p>
    <w:p w14:paraId="38CB04BD" w14:textId="2CE5C333" w:rsidR="000B1484" w:rsidRPr="000B1484" w:rsidRDefault="00285983" w:rsidP="00F34697">
      <w:pPr>
        <w:autoSpaceDE w:val="0"/>
        <w:autoSpaceDN w:val="0"/>
        <w:adjustRightInd w:val="0"/>
        <w:jc w:val="both"/>
        <w:rPr>
          <w:rFonts w:asciiTheme="minorHAnsi" w:hAnsiTheme="minorHAnsi" w:cs="Arial"/>
          <w:sz w:val="20"/>
          <w:szCs w:val="20"/>
        </w:rPr>
      </w:pPr>
      <w:r w:rsidRPr="00285983">
        <w:rPr>
          <w:rFonts w:asciiTheme="minorHAnsi" w:hAnsiTheme="minorHAnsi" w:cs="Arial"/>
          <w:sz w:val="20"/>
          <w:szCs w:val="20"/>
        </w:rPr>
        <w:t>certifie sur l’honneur que l’organisme que je représente ne récupère pas la TVA ou ne bénéficie pas d’une compensation de la TVA au titre des dépenses à réaliser pour cette opération.</w:t>
      </w:r>
    </w:p>
    <w:p w14:paraId="5F81A7B1" w14:textId="77777777" w:rsidR="000B1484" w:rsidRPr="000B1484" w:rsidRDefault="000B1484" w:rsidP="00050C15">
      <w:pPr>
        <w:pStyle w:val="FORMULAIRE10"/>
        <w:ind w:left="5245"/>
        <w:rPr>
          <w:szCs w:val="20"/>
        </w:rPr>
      </w:pPr>
      <w:r w:rsidRPr="000B1484">
        <w:rPr>
          <w:szCs w:val="20"/>
        </w:rPr>
        <w:t>A</w:t>
      </w:r>
      <w:r w:rsidRPr="000B1484">
        <w:rPr>
          <w:sz w:val="22"/>
        </w:rPr>
        <w:t xml:space="preserve"> </w:t>
      </w:r>
      <w:sdt>
        <w:sdtPr>
          <w:id w:val="100546096"/>
          <w:showingPlcHdr/>
          <w:text/>
        </w:sdtPr>
        <w:sdtEndPr/>
        <w:sdtContent>
          <w:r w:rsidRPr="000B1484">
            <w:t>..........</w:t>
          </w:r>
        </w:sdtContent>
      </w:sdt>
      <w:r w:rsidRPr="000B1484">
        <w:rPr>
          <w:szCs w:val="20"/>
        </w:rPr>
        <w:t xml:space="preserve"> , le </w:t>
      </w:r>
      <w:sdt>
        <w:sdtPr>
          <w:id w:val="-513842807"/>
          <w:showingPlcHdr/>
          <w:text/>
        </w:sdtPr>
        <w:sdtEndPr/>
        <w:sdtContent>
          <w:r w:rsidRPr="000B1484">
            <w:t>..........</w:t>
          </w:r>
        </w:sdtContent>
      </w:sdt>
    </w:p>
    <w:p w14:paraId="0C0B13C3" w14:textId="77777777" w:rsidR="000B1484" w:rsidRPr="000B1484" w:rsidRDefault="000B1484" w:rsidP="00F34697">
      <w:pPr>
        <w:autoSpaceDE w:val="0"/>
        <w:autoSpaceDN w:val="0"/>
        <w:adjustRightInd w:val="0"/>
        <w:rPr>
          <w:rFonts w:asciiTheme="minorHAnsi" w:hAnsiTheme="minorHAnsi" w:cs="Arial"/>
          <w:bCs/>
          <w:sz w:val="20"/>
          <w:szCs w:val="20"/>
        </w:rPr>
      </w:pPr>
    </w:p>
    <w:p w14:paraId="2001C6E1" w14:textId="77777777" w:rsidR="000B1484" w:rsidRP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3C9DD61A" w14:textId="77777777" w:rsidR="004650A1" w:rsidRDefault="004650A1" w:rsidP="004650A1">
      <w:pPr>
        <w:rPr>
          <w:rFonts w:asciiTheme="minorHAnsi" w:hAnsiTheme="minorHAnsi" w:cstheme="minorHAnsi"/>
          <w:sz w:val="20"/>
          <w:szCs w:val="20"/>
        </w:rPr>
      </w:pPr>
    </w:p>
    <w:p w14:paraId="7F2E72F8" w14:textId="77777777" w:rsidR="004650A1" w:rsidRPr="001D5909" w:rsidRDefault="004650A1" w:rsidP="004650A1">
      <w:pPr>
        <w:rPr>
          <w:rFonts w:asciiTheme="minorHAnsi" w:hAnsiTheme="minorHAnsi" w:cstheme="minorHAnsi"/>
          <w:sz w:val="20"/>
          <w:szCs w:val="20"/>
        </w:rPr>
      </w:pPr>
    </w:p>
    <w:p w14:paraId="0E2B83A8" w14:textId="77777777" w:rsidR="004650A1" w:rsidRPr="00BD136B" w:rsidRDefault="004650A1" w:rsidP="004650A1">
      <w:pPr>
        <w:shd w:val="clear" w:color="auto" w:fill="0088C0"/>
        <w:jc w:val="both"/>
        <w:rPr>
          <w:rFonts w:asciiTheme="minorHAnsi" w:eastAsiaTheme="minorEastAsia" w:hAnsiTheme="minorHAnsi" w:cstheme="minorHAnsi"/>
          <w:b/>
          <w:bCs/>
          <w:color w:val="FFFFFF" w:themeColor="background1"/>
          <w:sz w:val="10"/>
          <w:szCs w:val="10"/>
        </w:rPr>
      </w:pPr>
    </w:p>
    <w:p w14:paraId="36668033" w14:textId="77777777" w:rsidR="004650A1" w:rsidRPr="00BD136B" w:rsidRDefault="004650A1" w:rsidP="004650A1">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34"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1550F8E6" w14:textId="77777777" w:rsidR="004650A1" w:rsidRPr="00BD136B" w:rsidRDefault="004650A1" w:rsidP="004650A1">
      <w:pPr>
        <w:shd w:val="clear" w:color="auto" w:fill="0088C0"/>
        <w:jc w:val="both"/>
        <w:rPr>
          <w:rFonts w:asciiTheme="minorHAnsi" w:eastAsiaTheme="minorEastAsia" w:hAnsiTheme="minorHAnsi" w:cstheme="minorHAnsi"/>
          <w:color w:val="FFFFFF" w:themeColor="background1"/>
          <w:sz w:val="20"/>
          <w:szCs w:val="20"/>
        </w:rPr>
      </w:pPr>
    </w:p>
    <w:p w14:paraId="5E695742" w14:textId="77777777" w:rsidR="004650A1" w:rsidRPr="00BD136B" w:rsidRDefault="004650A1" w:rsidP="004650A1">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35"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0A4578AA" w14:textId="77777777" w:rsidR="004650A1" w:rsidRPr="00BD136B" w:rsidRDefault="004650A1" w:rsidP="004650A1">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2632C4A3" w14:textId="77777777" w:rsidR="004650A1" w:rsidRPr="001D5909" w:rsidRDefault="004650A1" w:rsidP="004650A1">
      <w:pPr>
        <w:rPr>
          <w:rFonts w:asciiTheme="minorHAnsi" w:hAnsiTheme="minorHAnsi" w:cstheme="minorHAnsi"/>
          <w:sz w:val="20"/>
          <w:szCs w:val="20"/>
        </w:rPr>
      </w:pPr>
    </w:p>
    <w:sectPr w:rsidR="004650A1" w:rsidRPr="001D5909" w:rsidSect="00F34697">
      <w:footerReference w:type="default" r:id="rId36"/>
      <w:footerReference w:type="first" r:id="rId37"/>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9935" w14:textId="77777777" w:rsidR="00246B4D" w:rsidRDefault="00246B4D" w:rsidP="004F411E">
      <w:r>
        <w:separator/>
      </w:r>
    </w:p>
  </w:endnote>
  <w:endnote w:type="continuationSeparator" w:id="0">
    <w:p w14:paraId="76B7FCBC" w14:textId="77777777" w:rsidR="00246B4D" w:rsidRDefault="00246B4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25855398" w14:textId="5599931F" w:rsidR="00246B4D" w:rsidRPr="00CC235F" w:rsidRDefault="00246B4D" w:rsidP="003B0B0A">
            <w:pPr>
              <w:pStyle w:val="Pieddepage"/>
              <w:tabs>
                <w:tab w:val="clear" w:pos="4536"/>
                <w:tab w:val="clear" w:pos="9072"/>
                <w:tab w:val="right" w:pos="10490"/>
              </w:tabs>
              <w:rPr>
                <w:rFonts w:asciiTheme="minorHAnsi" w:hAnsiTheme="minorHAnsi" w:cs="Arial"/>
                <w:b/>
                <w:sz w:val="20"/>
              </w:rPr>
            </w:pPr>
            <w:r w:rsidRPr="00CC235F">
              <w:rPr>
                <w:rFonts w:asciiTheme="minorHAnsi" w:hAnsiTheme="minorHAnsi" w:cs="Arial"/>
                <w:bCs/>
                <w:sz w:val="14"/>
              </w:rPr>
              <w:fldChar w:fldCharType="begin"/>
            </w:r>
            <w:r w:rsidRPr="00CC235F">
              <w:rPr>
                <w:rFonts w:asciiTheme="minorHAnsi" w:hAnsiTheme="minorHAnsi" w:cs="Arial"/>
                <w:bCs/>
                <w:sz w:val="14"/>
              </w:rPr>
              <w:instrText>PAGE</w:instrText>
            </w:r>
            <w:r w:rsidRPr="00CC235F">
              <w:rPr>
                <w:rFonts w:asciiTheme="minorHAnsi" w:hAnsiTheme="minorHAnsi" w:cs="Arial"/>
                <w:bCs/>
                <w:sz w:val="14"/>
              </w:rPr>
              <w:fldChar w:fldCharType="separate"/>
            </w:r>
            <w:r w:rsidR="00B87A10">
              <w:rPr>
                <w:rFonts w:asciiTheme="minorHAnsi" w:hAnsiTheme="minorHAnsi" w:cs="Arial"/>
                <w:bCs/>
                <w:noProof/>
                <w:sz w:val="14"/>
              </w:rPr>
              <w:t>5</w:t>
            </w:r>
            <w:r w:rsidRPr="00CC235F">
              <w:rPr>
                <w:rFonts w:asciiTheme="minorHAnsi" w:hAnsiTheme="minorHAnsi" w:cs="Arial"/>
                <w:bCs/>
                <w:sz w:val="14"/>
              </w:rPr>
              <w:fldChar w:fldCharType="end"/>
            </w:r>
            <w:r w:rsidRPr="00CC235F">
              <w:rPr>
                <w:rFonts w:asciiTheme="minorHAnsi" w:hAnsiTheme="minorHAnsi" w:cs="Arial"/>
                <w:sz w:val="14"/>
              </w:rPr>
              <w:t>/</w:t>
            </w:r>
            <w:r w:rsidRPr="00CC235F">
              <w:rPr>
                <w:rFonts w:asciiTheme="minorHAnsi" w:hAnsiTheme="minorHAnsi" w:cs="Arial"/>
                <w:bCs/>
                <w:sz w:val="14"/>
              </w:rPr>
              <w:fldChar w:fldCharType="begin"/>
            </w:r>
            <w:r w:rsidRPr="00CC235F">
              <w:rPr>
                <w:rFonts w:asciiTheme="minorHAnsi" w:hAnsiTheme="minorHAnsi" w:cs="Arial"/>
                <w:bCs/>
                <w:sz w:val="14"/>
              </w:rPr>
              <w:instrText>NUMPAGES</w:instrText>
            </w:r>
            <w:r w:rsidRPr="00CC235F">
              <w:rPr>
                <w:rFonts w:asciiTheme="minorHAnsi" w:hAnsiTheme="minorHAnsi" w:cs="Arial"/>
                <w:bCs/>
                <w:sz w:val="14"/>
              </w:rPr>
              <w:fldChar w:fldCharType="separate"/>
            </w:r>
            <w:r w:rsidR="00B87A10">
              <w:rPr>
                <w:rFonts w:asciiTheme="minorHAnsi" w:hAnsiTheme="minorHAnsi" w:cs="Arial"/>
                <w:bCs/>
                <w:noProof/>
                <w:sz w:val="14"/>
              </w:rPr>
              <w:t>6</w:t>
            </w:r>
            <w:r w:rsidRPr="00CC235F">
              <w:rPr>
                <w:rFonts w:asciiTheme="minorHAnsi" w:hAnsiTheme="minorHAnsi" w:cs="Arial"/>
                <w:bCs/>
                <w:sz w:val="14"/>
              </w:rPr>
              <w:fldChar w:fldCharType="end"/>
            </w:r>
            <w:r w:rsidRPr="00CC235F">
              <w:rPr>
                <w:rFonts w:asciiTheme="minorHAnsi" w:hAnsiTheme="minorHAnsi" w:cs="Arial"/>
                <w:b/>
                <w:bCs/>
                <w:sz w:val="12"/>
              </w:rPr>
              <w:tab/>
              <w:t xml:space="preserve">Mise à jour : </w:t>
            </w:r>
            <w:r w:rsidR="009072E9">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0DD9874B" w14:textId="7037C603" w:rsidR="00246B4D" w:rsidRPr="007961E0" w:rsidRDefault="00246B4D" w:rsidP="003B0B0A">
            <w:pPr>
              <w:pStyle w:val="Pieddepage"/>
              <w:tabs>
                <w:tab w:val="clear" w:pos="4536"/>
                <w:tab w:val="clear" w:pos="9072"/>
                <w:tab w:val="left" w:pos="1653"/>
                <w:tab w:val="right" w:pos="10490"/>
              </w:tabs>
              <w:rPr>
                <w:rFonts w:asciiTheme="minorHAnsi" w:hAnsiTheme="minorHAnsi" w:cs="Arial"/>
                <w:b/>
                <w:sz w:val="20"/>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B87A10">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B87A10">
              <w:rPr>
                <w:rFonts w:asciiTheme="minorHAnsi" w:hAnsiTheme="minorHAnsi" w:cs="Arial"/>
                <w:bCs/>
                <w:noProof/>
                <w:sz w:val="14"/>
              </w:rPr>
              <w:t>6</w:t>
            </w:r>
            <w:r w:rsidRPr="007961E0">
              <w:rPr>
                <w:rFonts w:asciiTheme="minorHAnsi" w:hAnsiTheme="minorHAnsi" w:cs="Arial"/>
                <w:bCs/>
                <w:sz w:val="14"/>
              </w:rPr>
              <w:fldChar w:fldCharType="end"/>
            </w:r>
            <w:r w:rsidRPr="007961E0">
              <w:rPr>
                <w:rFonts w:asciiTheme="minorHAnsi" w:hAnsiTheme="minorHAnsi" w:cs="Arial"/>
                <w:bCs/>
              </w:rPr>
              <w:tab/>
            </w:r>
            <w:r w:rsidRPr="007961E0">
              <w:rPr>
                <w:rFonts w:asciiTheme="minorHAnsi" w:hAnsiTheme="minorHAnsi" w:cs="Arial"/>
                <w:b/>
                <w:bCs/>
                <w:sz w:val="12"/>
              </w:rPr>
              <w:tab/>
              <w:t xml:space="preserve">Mise à jour : </w:t>
            </w:r>
            <w:r w:rsidR="009072E9">
              <w:rPr>
                <w:rFonts w:asciiTheme="minorHAnsi" w:hAnsiTheme="minorHAnsi" w:cs="Arial"/>
                <w:b/>
                <w:bCs/>
                <w:sz w:val="12"/>
              </w:rPr>
              <w:t>janvier 2025</w:t>
            </w:r>
          </w:p>
        </w:sdtContent>
      </w:sdt>
    </w:sdtContent>
  </w:sdt>
  <w:p w14:paraId="6D2808AF" w14:textId="77777777" w:rsidR="00246B4D" w:rsidRPr="00ED0D81" w:rsidRDefault="00246B4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E132" w14:textId="77777777" w:rsidR="00246B4D" w:rsidRDefault="00246B4D" w:rsidP="004F411E">
      <w:r>
        <w:separator/>
      </w:r>
    </w:p>
  </w:footnote>
  <w:footnote w:type="continuationSeparator" w:id="0">
    <w:p w14:paraId="65B2E6CC" w14:textId="77777777" w:rsidR="00246B4D" w:rsidRDefault="00246B4D"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 w15:restartNumberingAfterBreak="0">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 w15:restartNumberingAfterBreak="0">
    <w:nsid w:val="1CAE748B"/>
    <w:multiLevelType w:val="hybridMultilevel"/>
    <w:tmpl w:val="B4AEE6A4"/>
    <w:lvl w:ilvl="0" w:tplc="1250D93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15DA7"/>
    <w:multiLevelType w:val="hybridMultilevel"/>
    <w:tmpl w:val="4E208F22"/>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C1CCB"/>
    <w:multiLevelType w:val="hybridMultilevel"/>
    <w:tmpl w:val="88C8C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A47D03"/>
    <w:multiLevelType w:val="hybridMultilevel"/>
    <w:tmpl w:val="92542FFA"/>
    <w:lvl w:ilvl="0" w:tplc="FE1290D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5AFF71B"/>
    <w:multiLevelType w:val="hybridMultilevel"/>
    <w:tmpl w:val="2ECEE162"/>
    <w:lvl w:ilvl="0" w:tplc="1BD4F868">
      <w:start w:val="1"/>
      <w:numFmt w:val="bullet"/>
      <w:lvlText w:val=""/>
      <w:lvlJc w:val="left"/>
      <w:pPr>
        <w:ind w:left="720" w:hanging="360"/>
      </w:pPr>
      <w:rPr>
        <w:rFonts w:ascii="Symbol" w:hAnsi="Symbol" w:hint="default"/>
      </w:rPr>
    </w:lvl>
    <w:lvl w:ilvl="1" w:tplc="73028CA2">
      <w:start w:val="1"/>
      <w:numFmt w:val="bullet"/>
      <w:lvlText w:val="o"/>
      <w:lvlJc w:val="left"/>
      <w:pPr>
        <w:ind w:left="1440" w:hanging="360"/>
      </w:pPr>
      <w:rPr>
        <w:rFonts w:ascii="Courier New" w:hAnsi="Courier New" w:hint="default"/>
      </w:rPr>
    </w:lvl>
    <w:lvl w:ilvl="2" w:tplc="CC20938E">
      <w:start w:val="1"/>
      <w:numFmt w:val="bullet"/>
      <w:lvlText w:val=""/>
      <w:lvlJc w:val="left"/>
      <w:pPr>
        <w:ind w:left="2160" w:hanging="360"/>
      </w:pPr>
      <w:rPr>
        <w:rFonts w:ascii="Wingdings" w:hAnsi="Wingdings" w:hint="default"/>
      </w:rPr>
    </w:lvl>
    <w:lvl w:ilvl="3" w:tplc="5504F3A4">
      <w:start w:val="1"/>
      <w:numFmt w:val="bullet"/>
      <w:lvlText w:val=""/>
      <w:lvlJc w:val="left"/>
      <w:pPr>
        <w:ind w:left="2880" w:hanging="360"/>
      </w:pPr>
      <w:rPr>
        <w:rFonts w:ascii="Symbol" w:hAnsi="Symbol" w:hint="default"/>
      </w:rPr>
    </w:lvl>
    <w:lvl w:ilvl="4" w:tplc="8CCE268C">
      <w:start w:val="1"/>
      <w:numFmt w:val="bullet"/>
      <w:lvlText w:val="o"/>
      <w:lvlJc w:val="left"/>
      <w:pPr>
        <w:ind w:left="3600" w:hanging="360"/>
      </w:pPr>
      <w:rPr>
        <w:rFonts w:ascii="Courier New" w:hAnsi="Courier New" w:hint="default"/>
      </w:rPr>
    </w:lvl>
    <w:lvl w:ilvl="5" w:tplc="1F1840A0">
      <w:start w:val="1"/>
      <w:numFmt w:val="bullet"/>
      <w:lvlText w:val=""/>
      <w:lvlJc w:val="left"/>
      <w:pPr>
        <w:ind w:left="4320" w:hanging="360"/>
      </w:pPr>
      <w:rPr>
        <w:rFonts w:ascii="Wingdings" w:hAnsi="Wingdings" w:hint="default"/>
      </w:rPr>
    </w:lvl>
    <w:lvl w:ilvl="6" w:tplc="A3546574">
      <w:start w:val="1"/>
      <w:numFmt w:val="bullet"/>
      <w:lvlText w:val=""/>
      <w:lvlJc w:val="left"/>
      <w:pPr>
        <w:ind w:left="5040" w:hanging="360"/>
      </w:pPr>
      <w:rPr>
        <w:rFonts w:ascii="Symbol" w:hAnsi="Symbol" w:hint="default"/>
      </w:rPr>
    </w:lvl>
    <w:lvl w:ilvl="7" w:tplc="738E930E">
      <w:start w:val="1"/>
      <w:numFmt w:val="bullet"/>
      <w:lvlText w:val="o"/>
      <w:lvlJc w:val="left"/>
      <w:pPr>
        <w:ind w:left="5760" w:hanging="360"/>
      </w:pPr>
      <w:rPr>
        <w:rFonts w:ascii="Courier New" w:hAnsi="Courier New" w:hint="default"/>
      </w:rPr>
    </w:lvl>
    <w:lvl w:ilvl="8" w:tplc="280EF172">
      <w:start w:val="1"/>
      <w:numFmt w:val="bullet"/>
      <w:lvlText w:val=""/>
      <w:lvlJc w:val="left"/>
      <w:pPr>
        <w:ind w:left="6480" w:hanging="360"/>
      </w:pPr>
      <w:rPr>
        <w:rFonts w:ascii="Wingdings" w:hAnsi="Wingdings" w:hint="default"/>
      </w:rPr>
    </w:lvl>
  </w:abstractNum>
  <w:abstractNum w:abstractNumId="10"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FC34A30"/>
    <w:multiLevelType w:val="hybridMultilevel"/>
    <w:tmpl w:val="B2B0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3" w15:restartNumberingAfterBreak="0">
    <w:nsid w:val="4CDE1FB4"/>
    <w:multiLevelType w:val="hybridMultilevel"/>
    <w:tmpl w:val="CE2A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7" w15:restartNumberingAfterBreak="0">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8"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9"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2" w15:restartNumberingAfterBreak="0">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5845781">
    <w:abstractNumId w:val="9"/>
  </w:num>
  <w:num w:numId="2" w16cid:durableId="1954091330">
    <w:abstractNumId w:val="23"/>
  </w:num>
  <w:num w:numId="3" w16cid:durableId="1194342585">
    <w:abstractNumId w:val="18"/>
  </w:num>
  <w:num w:numId="4" w16cid:durableId="1255556915">
    <w:abstractNumId w:val="22"/>
  </w:num>
  <w:num w:numId="5" w16cid:durableId="2121338974">
    <w:abstractNumId w:val="14"/>
  </w:num>
  <w:num w:numId="6" w16cid:durableId="439839296">
    <w:abstractNumId w:val="4"/>
  </w:num>
  <w:num w:numId="7" w16cid:durableId="780613342">
    <w:abstractNumId w:val="5"/>
  </w:num>
  <w:num w:numId="8" w16cid:durableId="2099910229">
    <w:abstractNumId w:val="19"/>
  </w:num>
  <w:num w:numId="9" w16cid:durableId="958997638">
    <w:abstractNumId w:val="24"/>
  </w:num>
  <w:num w:numId="10" w16cid:durableId="271940625">
    <w:abstractNumId w:val="15"/>
  </w:num>
  <w:num w:numId="11" w16cid:durableId="2008509661">
    <w:abstractNumId w:val="12"/>
  </w:num>
  <w:num w:numId="12" w16cid:durableId="1369184300">
    <w:abstractNumId w:val="1"/>
  </w:num>
  <w:num w:numId="13" w16cid:durableId="1784415868">
    <w:abstractNumId w:val="2"/>
  </w:num>
  <w:num w:numId="14" w16cid:durableId="1279068916">
    <w:abstractNumId w:val="17"/>
  </w:num>
  <w:num w:numId="15" w16cid:durableId="1608197728">
    <w:abstractNumId w:val="21"/>
  </w:num>
  <w:num w:numId="16" w16cid:durableId="1042054225">
    <w:abstractNumId w:val="16"/>
  </w:num>
  <w:num w:numId="17" w16cid:durableId="596526747">
    <w:abstractNumId w:val="13"/>
  </w:num>
  <w:num w:numId="18" w16cid:durableId="1111708289">
    <w:abstractNumId w:val="6"/>
  </w:num>
  <w:num w:numId="19" w16cid:durableId="1842693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405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4566495">
    <w:abstractNumId w:val="10"/>
  </w:num>
  <w:num w:numId="22" w16cid:durableId="1498039188">
    <w:abstractNumId w:val="0"/>
  </w:num>
  <w:num w:numId="23" w16cid:durableId="1675453553">
    <w:abstractNumId w:val="7"/>
  </w:num>
  <w:num w:numId="24" w16cid:durableId="161360930">
    <w:abstractNumId w:val="3"/>
  </w:num>
  <w:num w:numId="25" w16cid:durableId="1750155273">
    <w:abstractNumId w:val="11"/>
  </w:num>
  <w:num w:numId="26" w16cid:durableId="18834458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01B53"/>
    <w:rsid w:val="00003E30"/>
    <w:rsid w:val="00006B85"/>
    <w:rsid w:val="0001175D"/>
    <w:rsid w:val="00013F7A"/>
    <w:rsid w:val="00016527"/>
    <w:rsid w:val="00026697"/>
    <w:rsid w:val="00026A1F"/>
    <w:rsid w:val="0002724D"/>
    <w:rsid w:val="0003651F"/>
    <w:rsid w:val="00036F91"/>
    <w:rsid w:val="00043D58"/>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6CF2"/>
    <w:rsid w:val="000A7741"/>
    <w:rsid w:val="000B1484"/>
    <w:rsid w:val="000B1FA1"/>
    <w:rsid w:val="000B4C3C"/>
    <w:rsid w:val="000B759D"/>
    <w:rsid w:val="000B76C1"/>
    <w:rsid w:val="000C04AC"/>
    <w:rsid w:val="000C19ED"/>
    <w:rsid w:val="000C20CD"/>
    <w:rsid w:val="000C4C4D"/>
    <w:rsid w:val="000D0471"/>
    <w:rsid w:val="000D5C6B"/>
    <w:rsid w:val="000E44CD"/>
    <w:rsid w:val="000E4545"/>
    <w:rsid w:val="000F029A"/>
    <w:rsid w:val="000F250A"/>
    <w:rsid w:val="001075AA"/>
    <w:rsid w:val="00110F5A"/>
    <w:rsid w:val="001129FF"/>
    <w:rsid w:val="00112B57"/>
    <w:rsid w:val="0012136D"/>
    <w:rsid w:val="001245A2"/>
    <w:rsid w:val="0012611F"/>
    <w:rsid w:val="001305C2"/>
    <w:rsid w:val="00133B2B"/>
    <w:rsid w:val="001344E4"/>
    <w:rsid w:val="00135434"/>
    <w:rsid w:val="00136DD9"/>
    <w:rsid w:val="00137589"/>
    <w:rsid w:val="001378D9"/>
    <w:rsid w:val="00141A4C"/>
    <w:rsid w:val="00142791"/>
    <w:rsid w:val="00143A59"/>
    <w:rsid w:val="00145AB1"/>
    <w:rsid w:val="00150C43"/>
    <w:rsid w:val="00151B7D"/>
    <w:rsid w:val="00152040"/>
    <w:rsid w:val="00153808"/>
    <w:rsid w:val="001564FD"/>
    <w:rsid w:val="00161A88"/>
    <w:rsid w:val="0016281C"/>
    <w:rsid w:val="00164FCF"/>
    <w:rsid w:val="00167A0D"/>
    <w:rsid w:val="001830B0"/>
    <w:rsid w:val="001846A2"/>
    <w:rsid w:val="00192947"/>
    <w:rsid w:val="00192A80"/>
    <w:rsid w:val="00192CDD"/>
    <w:rsid w:val="0019614D"/>
    <w:rsid w:val="001A0916"/>
    <w:rsid w:val="001A1BC0"/>
    <w:rsid w:val="001A318B"/>
    <w:rsid w:val="001B05F6"/>
    <w:rsid w:val="001B3B42"/>
    <w:rsid w:val="001B4E94"/>
    <w:rsid w:val="001B6784"/>
    <w:rsid w:val="001B6C44"/>
    <w:rsid w:val="001B6E8C"/>
    <w:rsid w:val="001C031E"/>
    <w:rsid w:val="001C0DE1"/>
    <w:rsid w:val="001C44DE"/>
    <w:rsid w:val="001C5323"/>
    <w:rsid w:val="001C6F26"/>
    <w:rsid w:val="001D1363"/>
    <w:rsid w:val="001D2FD8"/>
    <w:rsid w:val="001D35E9"/>
    <w:rsid w:val="001D708C"/>
    <w:rsid w:val="001E0301"/>
    <w:rsid w:val="001E0D0A"/>
    <w:rsid w:val="001E20EF"/>
    <w:rsid w:val="001E70A9"/>
    <w:rsid w:val="001F5FF9"/>
    <w:rsid w:val="001F7C1B"/>
    <w:rsid w:val="0020094E"/>
    <w:rsid w:val="002017AB"/>
    <w:rsid w:val="00205B0E"/>
    <w:rsid w:val="0021031B"/>
    <w:rsid w:val="00213F5B"/>
    <w:rsid w:val="00214EF3"/>
    <w:rsid w:val="002157FF"/>
    <w:rsid w:val="00216965"/>
    <w:rsid w:val="00224E7B"/>
    <w:rsid w:val="00237CD3"/>
    <w:rsid w:val="002400BC"/>
    <w:rsid w:val="00241617"/>
    <w:rsid w:val="002416E8"/>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53BF"/>
    <w:rsid w:val="00285983"/>
    <w:rsid w:val="002865F5"/>
    <w:rsid w:val="0028738F"/>
    <w:rsid w:val="00290437"/>
    <w:rsid w:val="0029133F"/>
    <w:rsid w:val="00292AF8"/>
    <w:rsid w:val="0029525B"/>
    <w:rsid w:val="002A062E"/>
    <w:rsid w:val="002C0B64"/>
    <w:rsid w:val="002C19E6"/>
    <w:rsid w:val="002C413D"/>
    <w:rsid w:val="002C6F9E"/>
    <w:rsid w:val="002D122F"/>
    <w:rsid w:val="002D518F"/>
    <w:rsid w:val="002D616B"/>
    <w:rsid w:val="002E1F12"/>
    <w:rsid w:val="002E4E0A"/>
    <w:rsid w:val="002E4E4A"/>
    <w:rsid w:val="002F0403"/>
    <w:rsid w:val="002F2259"/>
    <w:rsid w:val="002F2A92"/>
    <w:rsid w:val="00303A4F"/>
    <w:rsid w:val="0030635F"/>
    <w:rsid w:val="00307CF8"/>
    <w:rsid w:val="00311109"/>
    <w:rsid w:val="003126F0"/>
    <w:rsid w:val="00314444"/>
    <w:rsid w:val="00316CAE"/>
    <w:rsid w:val="00320D31"/>
    <w:rsid w:val="00321AFD"/>
    <w:rsid w:val="00323C48"/>
    <w:rsid w:val="00330238"/>
    <w:rsid w:val="00330D8B"/>
    <w:rsid w:val="00332F69"/>
    <w:rsid w:val="00333227"/>
    <w:rsid w:val="003344D6"/>
    <w:rsid w:val="00337F5A"/>
    <w:rsid w:val="0034220E"/>
    <w:rsid w:val="00342723"/>
    <w:rsid w:val="003447B2"/>
    <w:rsid w:val="0035682F"/>
    <w:rsid w:val="00360C14"/>
    <w:rsid w:val="0036141A"/>
    <w:rsid w:val="00362494"/>
    <w:rsid w:val="0036322B"/>
    <w:rsid w:val="00363F85"/>
    <w:rsid w:val="0036616D"/>
    <w:rsid w:val="003674B0"/>
    <w:rsid w:val="0037173C"/>
    <w:rsid w:val="00372C6C"/>
    <w:rsid w:val="0037775E"/>
    <w:rsid w:val="003832DC"/>
    <w:rsid w:val="003857B9"/>
    <w:rsid w:val="003867DB"/>
    <w:rsid w:val="00391027"/>
    <w:rsid w:val="003A10B6"/>
    <w:rsid w:val="003A24E8"/>
    <w:rsid w:val="003A2675"/>
    <w:rsid w:val="003A6542"/>
    <w:rsid w:val="003A6C3E"/>
    <w:rsid w:val="003A7100"/>
    <w:rsid w:val="003B0B0A"/>
    <w:rsid w:val="003B4B79"/>
    <w:rsid w:val="003B790E"/>
    <w:rsid w:val="003C32B1"/>
    <w:rsid w:val="003C5DE4"/>
    <w:rsid w:val="003C65AA"/>
    <w:rsid w:val="003D107A"/>
    <w:rsid w:val="003D132C"/>
    <w:rsid w:val="003D2F50"/>
    <w:rsid w:val="003D668E"/>
    <w:rsid w:val="003D7EDE"/>
    <w:rsid w:val="003E0A62"/>
    <w:rsid w:val="003E2544"/>
    <w:rsid w:val="003E3ACE"/>
    <w:rsid w:val="003E4903"/>
    <w:rsid w:val="003E7A87"/>
    <w:rsid w:val="003F0631"/>
    <w:rsid w:val="003F1CFC"/>
    <w:rsid w:val="003F2122"/>
    <w:rsid w:val="003F25C8"/>
    <w:rsid w:val="003F2ED7"/>
    <w:rsid w:val="003F4C24"/>
    <w:rsid w:val="003F7AF6"/>
    <w:rsid w:val="004030AA"/>
    <w:rsid w:val="00403803"/>
    <w:rsid w:val="004047A4"/>
    <w:rsid w:val="0040549B"/>
    <w:rsid w:val="00407B99"/>
    <w:rsid w:val="0041003C"/>
    <w:rsid w:val="00411CE7"/>
    <w:rsid w:val="00415D13"/>
    <w:rsid w:val="00417358"/>
    <w:rsid w:val="00421936"/>
    <w:rsid w:val="00423E91"/>
    <w:rsid w:val="0042412F"/>
    <w:rsid w:val="00433A8C"/>
    <w:rsid w:val="004342D5"/>
    <w:rsid w:val="004348E4"/>
    <w:rsid w:val="00435E66"/>
    <w:rsid w:val="00442008"/>
    <w:rsid w:val="00461824"/>
    <w:rsid w:val="00464EE7"/>
    <w:rsid w:val="004650A1"/>
    <w:rsid w:val="00471777"/>
    <w:rsid w:val="0048282E"/>
    <w:rsid w:val="004830EA"/>
    <w:rsid w:val="0049087D"/>
    <w:rsid w:val="00490939"/>
    <w:rsid w:val="00491857"/>
    <w:rsid w:val="00493249"/>
    <w:rsid w:val="00493A6A"/>
    <w:rsid w:val="004960B5"/>
    <w:rsid w:val="004A15DE"/>
    <w:rsid w:val="004A32CF"/>
    <w:rsid w:val="004A3824"/>
    <w:rsid w:val="004A4D0C"/>
    <w:rsid w:val="004B7BD1"/>
    <w:rsid w:val="004C5CA0"/>
    <w:rsid w:val="004C6DDB"/>
    <w:rsid w:val="004D0E84"/>
    <w:rsid w:val="004D3BEE"/>
    <w:rsid w:val="004D3DF1"/>
    <w:rsid w:val="004E37A7"/>
    <w:rsid w:val="004E53D3"/>
    <w:rsid w:val="004E6C4C"/>
    <w:rsid w:val="004F0158"/>
    <w:rsid w:val="004F2C66"/>
    <w:rsid w:val="004F3FF7"/>
    <w:rsid w:val="004F411E"/>
    <w:rsid w:val="004F5890"/>
    <w:rsid w:val="004F7DD0"/>
    <w:rsid w:val="0050133A"/>
    <w:rsid w:val="00501ECD"/>
    <w:rsid w:val="005022C9"/>
    <w:rsid w:val="00506854"/>
    <w:rsid w:val="00520D6E"/>
    <w:rsid w:val="00521174"/>
    <w:rsid w:val="00521C84"/>
    <w:rsid w:val="00524C39"/>
    <w:rsid w:val="005271AF"/>
    <w:rsid w:val="00533C0F"/>
    <w:rsid w:val="005342CF"/>
    <w:rsid w:val="005361F1"/>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ED8"/>
    <w:rsid w:val="00586163"/>
    <w:rsid w:val="00587559"/>
    <w:rsid w:val="005936CF"/>
    <w:rsid w:val="00594C3D"/>
    <w:rsid w:val="00594F1B"/>
    <w:rsid w:val="0059608A"/>
    <w:rsid w:val="005978CD"/>
    <w:rsid w:val="005978D0"/>
    <w:rsid w:val="005A09EB"/>
    <w:rsid w:val="005A0CF3"/>
    <w:rsid w:val="005A0D2B"/>
    <w:rsid w:val="005A4FE6"/>
    <w:rsid w:val="005A55C1"/>
    <w:rsid w:val="005B0F5F"/>
    <w:rsid w:val="005B4566"/>
    <w:rsid w:val="005B58BB"/>
    <w:rsid w:val="005B60AF"/>
    <w:rsid w:val="005C2849"/>
    <w:rsid w:val="005C2E8F"/>
    <w:rsid w:val="005C2E91"/>
    <w:rsid w:val="005C40B1"/>
    <w:rsid w:val="005C5168"/>
    <w:rsid w:val="005C610C"/>
    <w:rsid w:val="005C6D6C"/>
    <w:rsid w:val="005C74F3"/>
    <w:rsid w:val="005D4A54"/>
    <w:rsid w:val="005E1616"/>
    <w:rsid w:val="005E41F9"/>
    <w:rsid w:val="005F773D"/>
    <w:rsid w:val="005F7DDE"/>
    <w:rsid w:val="00600549"/>
    <w:rsid w:val="00600B8E"/>
    <w:rsid w:val="00602627"/>
    <w:rsid w:val="006039EA"/>
    <w:rsid w:val="00604F71"/>
    <w:rsid w:val="0061011F"/>
    <w:rsid w:val="0063036C"/>
    <w:rsid w:val="006324C1"/>
    <w:rsid w:val="00632E28"/>
    <w:rsid w:val="0063386C"/>
    <w:rsid w:val="00646E45"/>
    <w:rsid w:val="006472C3"/>
    <w:rsid w:val="00647BAC"/>
    <w:rsid w:val="006525E4"/>
    <w:rsid w:val="006529E8"/>
    <w:rsid w:val="00653CA3"/>
    <w:rsid w:val="00654CC7"/>
    <w:rsid w:val="00654D5A"/>
    <w:rsid w:val="00661CC0"/>
    <w:rsid w:val="0066376F"/>
    <w:rsid w:val="00663F4C"/>
    <w:rsid w:val="0066633D"/>
    <w:rsid w:val="00667109"/>
    <w:rsid w:val="00667A91"/>
    <w:rsid w:val="00670A2C"/>
    <w:rsid w:val="006742F3"/>
    <w:rsid w:val="006752EF"/>
    <w:rsid w:val="0067748C"/>
    <w:rsid w:val="006774BB"/>
    <w:rsid w:val="006818EA"/>
    <w:rsid w:val="00682C84"/>
    <w:rsid w:val="00684DC8"/>
    <w:rsid w:val="00684DD0"/>
    <w:rsid w:val="00690558"/>
    <w:rsid w:val="00692021"/>
    <w:rsid w:val="00692E56"/>
    <w:rsid w:val="006939F6"/>
    <w:rsid w:val="00695C99"/>
    <w:rsid w:val="006A0CB8"/>
    <w:rsid w:val="006A22DD"/>
    <w:rsid w:val="006A2934"/>
    <w:rsid w:val="006A58D6"/>
    <w:rsid w:val="006B0471"/>
    <w:rsid w:val="006B2B90"/>
    <w:rsid w:val="006B5F8A"/>
    <w:rsid w:val="006B627A"/>
    <w:rsid w:val="006C1C06"/>
    <w:rsid w:val="006C4E54"/>
    <w:rsid w:val="006C72E7"/>
    <w:rsid w:val="006C743B"/>
    <w:rsid w:val="006D0199"/>
    <w:rsid w:val="006D09EB"/>
    <w:rsid w:val="006D1108"/>
    <w:rsid w:val="006D4151"/>
    <w:rsid w:val="006E0026"/>
    <w:rsid w:val="006E2AB3"/>
    <w:rsid w:val="006E54FA"/>
    <w:rsid w:val="006E5F80"/>
    <w:rsid w:val="006F58B8"/>
    <w:rsid w:val="00702258"/>
    <w:rsid w:val="00704BA6"/>
    <w:rsid w:val="00707E5C"/>
    <w:rsid w:val="00712780"/>
    <w:rsid w:val="007176F2"/>
    <w:rsid w:val="00721FDA"/>
    <w:rsid w:val="00722A70"/>
    <w:rsid w:val="00727DE3"/>
    <w:rsid w:val="00727F1E"/>
    <w:rsid w:val="00730172"/>
    <w:rsid w:val="007306AF"/>
    <w:rsid w:val="00736AA2"/>
    <w:rsid w:val="007424EB"/>
    <w:rsid w:val="00754B93"/>
    <w:rsid w:val="007558CF"/>
    <w:rsid w:val="00755965"/>
    <w:rsid w:val="0075749C"/>
    <w:rsid w:val="00760652"/>
    <w:rsid w:val="00760861"/>
    <w:rsid w:val="00763391"/>
    <w:rsid w:val="00766408"/>
    <w:rsid w:val="00766C03"/>
    <w:rsid w:val="0077207D"/>
    <w:rsid w:val="00773359"/>
    <w:rsid w:val="00774D90"/>
    <w:rsid w:val="00774FBA"/>
    <w:rsid w:val="00775484"/>
    <w:rsid w:val="0078008F"/>
    <w:rsid w:val="00780AA3"/>
    <w:rsid w:val="0078256A"/>
    <w:rsid w:val="007836D8"/>
    <w:rsid w:val="00783FEA"/>
    <w:rsid w:val="0079521A"/>
    <w:rsid w:val="007961E0"/>
    <w:rsid w:val="007A24FF"/>
    <w:rsid w:val="007A5ECC"/>
    <w:rsid w:val="007B2035"/>
    <w:rsid w:val="007C4F00"/>
    <w:rsid w:val="007C5968"/>
    <w:rsid w:val="007C74CC"/>
    <w:rsid w:val="007D0FD6"/>
    <w:rsid w:val="007D2344"/>
    <w:rsid w:val="007D23B0"/>
    <w:rsid w:val="007D2E5F"/>
    <w:rsid w:val="007D4DC8"/>
    <w:rsid w:val="007D6CF9"/>
    <w:rsid w:val="007E1AC8"/>
    <w:rsid w:val="007E312D"/>
    <w:rsid w:val="007E5A87"/>
    <w:rsid w:val="007E5EE0"/>
    <w:rsid w:val="007F1D91"/>
    <w:rsid w:val="007F1FF1"/>
    <w:rsid w:val="007F2532"/>
    <w:rsid w:val="007F3F53"/>
    <w:rsid w:val="007F5422"/>
    <w:rsid w:val="007F67B3"/>
    <w:rsid w:val="00805393"/>
    <w:rsid w:val="00810365"/>
    <w:rsid w:val="008133B2"/>
    <w:rsid w:val="0081437B"/>
    <w:rsid w:val="00815F5B"/>
    <w:rsid w:val="008162C5"/>
    <w:rsid w:val="00816A56"/>
    <w:rsid w:val="00816BF8"/>
    <w:rsid w:val="008204AE"/>
    <w:rsid w:val="008219E1"/>
    <w:rsid w:val="00824CC1"/>
    <w:rsid w:val="00825159"/>
    <w:rsid w:val="00831949"/>
    <w:rsid w:val="008349D1"/>
    <w:rsid w:val="008366EB"/>
    <w:rsid w:val="00836908"/>
    <w:rsid w:val="00836E21"/>
    <w:rsid w:val="0084387D"/>
    <w:rsid w:val="008477FA"/>
    <w:rsid w:val="00847CC3"/>
    <w:rsid w:val="0085026E"/>
    <w:rsid w:val="00852B91"/>
    <w:rsid w:val="00862D27"/>
    <w:rsid w:val="00864858"/>
    <w:rsid w:val="00865D21"/>
    <w:rsid w:val="00865D7F"/>
    <w:rsid w:val="00867F89"/>
    <w:rsid w:val="00870310"/>
    <w:rsid w:val="008774C3"/>
    <w:rsid w:val="00880432"/>
    <w:rsid w:val="008839BC"/>
    <w:rsid w:val="00883EF9"/>
    <w:rsid w:val="00884976"/>
    <w:rsid w:val="0088752F"/>
    <w:rsid w:val="00891041"/>
    <w:rsid w:val="0089407E"/>
    <w:rsid w:val="0089508E"/>
    <w:rsid w:val="00897472"/>
    <w:rsid w:val="008A3333"/>
    <w:rsid w:val="008A36E3"/>
    <w:rsid w:val="008A3AC2"/>
    <w:rsid w:val="008A4EF1"/>
    <w:rsid w:val="008A6603"/>
    <w:rsid w:val="008A7444"/>
    <w:rsid w:val="008B0728"/>
    <w:rsid w:val="008B27DD"/>
    <w:rsid w:val="008C22CC"/>
    <w:rsid w:val="008C342D"/>
    <w:rsid w:val="008C44F0"/>
    <w:rsid w:val="008D16B6"/>
    <w:rsid w:val="008D74CC"/>
    <w:rsid w:val="008E35C3"/>
    <w:rsid w:val="008E7BCA"/>
    <w:rsid w:val="008F041A"/>
    <w:rsid w:val="008F0859"/>
    <w:rsid w:val="008F08E0"/>
    <w:rsid w:val="008F17C9"/>
    <w:rsid w:val="008F34DD"/>
    <w:rsid w:val="008F36B2"/>
    <w:rsid w:val="008F6EE4"/>
    <w:rsid w:val="00900824"/>
    <w:rsid w:val="009038A2"/>
    <w:rsid w:val="009072E9"/>
    <w:rsid w:val="00910061"/>
    <w:rsid w:val="00913677"/>
    <w:rsid w:val="0091373E"/>
    <w:rsid w:val="00914F34"/>
    <w:rsid w:val="00916D9D"/>
    <w:rsid w:val="009238AE"/>
    <w:rsid w:val="00924962"/>
    <w:rsid w:val="00924C99"/>
    <w:rsid w:val="009260F9"/>
    <w:rsid w:val="00932E7F"/>
    <w:rsid w:val="00935402"/>
    <w:rsid w:val="00935486"/>
    <w:rsid w:val="00936029"/>
    <w:rsid w:val="009365EE"/>
    <w:rsid w:val="00937DF8"/>
    <w:rsid w:val="00940772"/>
    <w:rsid w:val="009411F5"/>
    <w:rsid w:val="009430F4"/>
    <w:rsid w:val="009444F4"/>
    <w:rsid w:val="00945328"/>
    <w:rsid w:val="00946C3D"/>
    <w:rsid w:val="00962249"/>
    <w:rsid w:val="00963695"/>
    <w:rsid w:val="0096553D"/>
    <w:rsid w:val="0096589E"/>
    <w:rsid w:val="00965C81"/>
    <w:rsid w:val="00966433"/>
    <w:rsid w:val="00966996"/>
    <w:rsid w:val="00973AD7"/>
    <w:rsid w:val="00973DFC"/>
    <w:rsid w:val="00980DE7"/>
    <w:rsid w:val="0098471A"/>
    <w:rsid w:val="00987AAF"/>
    <w:rsid w:val="00991ABD"/>
    <w:rsid w:val="00992027"/>
    <w:rsid w:val="00992643"/>
    <w:rsid w:val="009A13B1"/>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52E6"/>
    <w:rsid w:val="009E5321"/>
    <w:rsid w:val="009E796E"/>
    <w:rsid w:val="009F0F97"/>
    <w:rsid w:val="009F20A7"/>
    <w:rsid w:val="009F269B"/>
    <w:rsid w:val="009F5DCB"/>
    <w:rsid w:val="009F6D1D"/>
    <w:rsid w:val="00A00CBE"/>
    <w:rsid w:val="00A12710"/>
    <w:rsid w:val="00A1685C"/>
    <w:rsid w:val="00A2198D"/>
    <w:rsid w:val="00A21E9A"/>
    <w:rsid w:val="00A23314"/>
    <w:rsid w:val="00A23933"/>
    <w:rsid w:val="00A24E53"/>
    <w:rsid w:val="00A27F5F"/>
    <w:rsid w:val="00A30E86"/>
    <w:rsid w:val="00A33BEA"/>
    <w:rsid w:val="00A33EC4"/>
    <w:rsid w:val="00A406B3"/>
    <w:rsid w:val="00A44429"/>
    <w:rsid w:val="00A451F2"/>
    <w:rsid w:val="00A51EF5"/>
    <w:rsid w:val="00A52526"/>
    <w:rsid w:val="00A5625A"/>
    <w:rsid w:val="00A60318"/>
    <w:rsid w:val="00A619EB"/>
    <w:rsid w:val="00A6388F"/>
    <w:rsid w:val="00A70EF9"/>
    <w:rsid w:val="00A925EF"/>
    <w:rsid w:val="00A94DC6"/>
    <w:rsid w:val="00A96EC1"/>
    <w:rsid w:val="00AA16FC"/>
    <w:rsid w:val="00AA3829"/>
    <w:rsid w:val="00AA7338"/>
    <w:rsid w:val="00AB132B"/>
    <w:rsid w:val="00AB25CD"/>
    <w:rsid w:val="00AB3CD7"/>
    <w:rsid w:val="00AB4F95"/>
    <w:rsid w:val="00AC2C8B"/>
    <w:rsid w:val="00AC57B9"/>
    <w:rsid w:val="00AD07E4"/>
    <w:rsid w:val="00AD0824"/>
    <w:rsid w:val="00AD2E33"/>
    <w:rsid w:val="00AD2E66"/>
    <w:rsid w:val="00AD46B1"/>
    <w:rsid w:val="00AE0293"/>
    <w:rsid w:val="00AE355B"/>
    <w:rsid w:val="00AF5055"/>
    <w:rsid w:val="00AF5D61"/>
    <w:rsid w:val="00AF66DF"/>
    <w:rsid w:val="00AF7DAD"/>
    <w:rsid w:val="00B02311"/>
    <w:rsid w:val="00B04D02"/>
    <w:rsid w:val="00B05465"/>
    <w:rsid w:val="00B06124"/>
    <w:rsid w:val="00B06738"/>
    <w:rsid w:val="00B119EC"/>
    <w:rsid w:val="00B12B7D"/>
    <w:rsid w:val="00B13038"/>
    <w:rsid w:val="00B14597"/>
    <w:rsid w:val="00B14868"/>
    <w:rsid w:val="00B16BED"/>
    <w:rsid w:val="00B24173"/>
    <w:rsid w:val="00B2433A"/>
    <w:rsid w:val="00B258C8"/>
    <w:rsid w:val="00B26103"/>
    <w:rsid w:val="00B34E65"/>
    <w:rsid w:val="00B4006A"/>
    <w:rsid w:val="00B40E61"/>
    <w:rsid w:val="00B42D31"/>
    <w:rsid w:val="00B43815"/>
    <w:rsid w:val="00B450ED"/>
    <w:rsid w:val="00B465FB"/>
    <w:rsid w:val="00B50AB8"/>
    <w:rsid w:val="00B52BB6"/>
    <w:rsid w:val="00B53618"/>
    <w:rsid w:val="00B53AA7"/>
    <w:rsid w:val="00B54E16"/>
    <w:rsid w:val="00B60F50"/>
    <w:rsid w:val="00B61BC7"/>
    <w:rsid w:val="00B61E75"/>
    <w:rsid w:val="00B74AD0"/>
    <w:rsid w:val="00B77552"/>
    <w:rsid w:val="00B775F5"/>
    <w:rsid w:val="00B77EBB"/>
    <w:rsid w:val="00B869E9"/>
    <w:rsid w:val="00B86F12"/>
    <w:rsid w:val="00B87A10"/>
    <w:rsid w:val="00B906B2"/>
    <w:rsid w:val="00B934FE"/>
    <w:rsid w:val="00B9640F"/>
    <w:rsid w:val="00B97139"/>
    <w:rsid w:val="00B9763B"/>
    <w:rsid w:val="00BA3820"/>
    <w:rsid w:val="00BB736D"/>
    <w:rsid w:val="00BC3EF9"/>
    <w:rsid w:val="00BC6682"/>
    <w:rsid w:val="00BC689C"/>
    <w:rsid w:val="00BC742E"/>
    <w:rsid w:val="00BCD031"/>
    <w:rsid w:val="00BD0FA6"/>
    <w:rsid w:val="00BD329C"/>
    <w:rsid w:val="00BD6024"/>
    <w:rsid w:val="00BD6F96"/>
    <w:rsid w:val="00BD714C"/>
    <w:rsid w:val="00BD7AE0"/>
    <w:rsid w:val="00BE3181"/>
    <w:rsid w:val="00BE3E4B"/>
    <w:rsid w:val="00BE554F"/>
    <w:rsid w:val="00BF045E"/>
    <w:rsid w:val="00BF1B63"/>
    <w:rsid w:val="00C005F9"/>
    <w:rsid w:val="00C006D6"/>
    <w:rsid w:val="00C01A68"/>
    <w:rsid w:val="00C02B6D"/>
    <w:rsid w:val="00C0346B"/>
    <w:rsid w:val="00C12FBD"/>
    <w:rsid w:val="00C13587"/>
    <w:rsid w:val="00C1517D"/>
    <w:rsid w:val="00C168CE"/>
    <w:rsid w:val="00C16BD5"/>
    <w:rsid w:val="00C202A6"/>
    <w:rsid w:val="00C206B7"/>
    <w:rsid w:val="00C2110E"/>
    <w:rsid w:val="00C236F6"/>
    <w:rsid w:val="00C25E35"/>
    <w:rsid w:val="00C279F6"/>
    <w:rsid w:val="00C3343D"/>
    <w:rsid w:val="00C33CFE"/>
    <w:rsid w:val="00C37742"/>
    <w:rsid w:val="00C4430B"/>
    <w:rsid w:val="00C44520"/>
    <w:rsid w:val="00C5071C"/>
    <w:rsid w:val="00C5109A"/>
    <w:rsid w:val="00C52B3B"/>
    <w:rsid w:val="00C52DA6"/>
    <w:rsid w:val="00C5456F"/>
    <w:rsid w:val="00C566F2"/>
    <w:rsid w:val="00C603DA"/>
    <w:rsid w:val="00C650B3"/>
    <w:rsid w:val="00C65A3A"/>
    <w:rsid w:val="00C65A4E"/>
    <w:rsid w:val="00C70585"/>
    <w:rsid w:val="00C72638"/>
    <w:rsid w:val="00C736BF"/>
    <w:rsid w:val="00C75FE1"/>
    <w:rsid w:val="00C764D4"/>
    <w:rsid w:val="00C77606"/>
    <w:rsid w:val="00C77B18"/>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E2C"/>
    <w:rsid w:val="00CC235F"/>
    <w:rsid w:val="00CC61D8"/>
    <w:rsid w:val="00CD00B7"/>
    <w:rsid w:val="00CD0719"/>
    <w:rsid w:val="00CD0C38"/>
    <w:rsid w:val="00CD415D"/>
    <w:rsid w:val="00CD4A64"/>
    <w:rsid w:val="00CD630B"/>
    <w:rsid w:val="00CD6A0D"/>
    <w:rsid w:val="00CD72BD"/>
    <w:rsid w:val="00CE0FEE"/>
    <w:rsid w:val="00CE210A"/>
    <w:rsid w:val="00CE2387"/>
    <w:rsid w:val="00CE3B46"/>
    <w:rsid w:val="00CE3DC2"/>
    <w:rsid w:val="00CE6B44"/>
    <w:rsid w:val="00CF0E68"/>
    <w:rsid w:val="00CF4E5B"/>
    <w:rsid w:val="00D01BA6"/>
    <w:rsid w:val="00D0613A"/>
    <w:rsid w:val="00D202D5"/>
    <w:rsid w:val="00D22434"/>
    <w:rsid w:val="00D22746"/>
    <w:rsid w:val="00D24AF1"/>
    <w:rsid w:val="00D27B6D"/>
    <w:rsid w:val="00D30371"/>
    <w:rsid w:val="00D3324A"/>
    <w:rsid w:val="00D3723C"/>
    <w:rsid w:val="00D37DE5"/>
    <w:rsid w:val="00D47621"/>
    <w:rsid w:val="00D53532"/>
    <w:rsid w:val="00D557DF"/>
    <w:rsid w:val="00D60895"/>
    <w:rsid w:val="00D64F66"/>
    <w:rsid w:val="00D6667F"/>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D1468"/>
    <w:rsid w:val="00DE1CF6"/>
    <w:rsid w:val="00DE3A02"/>
    <w:rsid w:val="00DE3E97"/>
    <w:rsid w:val="00DF067D"/>
    <w:rsid w:val="00DF08EB"/>
    <w:rsid w:val="00DF0C4A"/>
    <w:rsid w:val="00DF0DD4"/>
    <w:rsid w:val="00DF3CBF"/>
    <w:rsid w:val="00DF516A"/>
    <w:rsid w:val="00DF5572"/>
    <w:rsid w:val="00E00382"/>
    <w:rsid w:val="00E02953"/>
    <w:rsid w:val="00E03436"/>
    <w:rsid w:val="00E11F25"/>
    <w:rsid w:val="00E12C83"/>
    <w:rsid w:val="00E13776"/>
    <w:rsid w:val="00E1395B"/>
    <w:rsid w:val="00E16686"/>
    <w:rsid w:val="00E1670F"/>
    <w:rsid w:val="00E17F96"/>
    <w:rsid w:val="00E21927"/>
    <w:rsid w:val="00E27C56"/>
    <w:rsid w:val="00E307D0"/>
    <w:rsid w:val="00E31F14"/>
    <w:rsid w:val="00E32895"/>
    <w:rsid w:val="00E3309F"/>
    <w:rsid w:val="00E3552C"/>
    <w:rsid w:val="00E3770B"/>
    <w:rsid w:val="00E4038E"/>
    <w:rsid w:val="00E4055D"/>
    <w:rsid w:val="00E42544"/>
    <w:rsid w:val="00E43DA6"/>
    <w:rsid w:val="00E44689"/>
    <w:rsid w:val="00E51E21"/>
    <w:rsid w:val="00E55F1B"/>
    <w:rsid w:val="00E5613D"/>
    <w:rsid w:val="00E56D5A"/>
    <w:rsid w:val="00E60D99"/>
    <w:rsid w:val="00E61C1E"/>
    <w:rsid w:val="00E645AA"/>
    <w:rsid w:val="00E70442"/>
    <w:rsid w:val="00E71E43"/>
    <w:rsid w:val="00E77721"/>
    <w:rsid w:val="00E77950"/>
    <w:rsid w:val="00E81089"/>
    <w:rsid w:val="00E812E5"/>
    <w:rsid w:val="00E861FF"/>
    <w:rsid w:val="00E86480"/>
    <w:rsid w:val="00E9190F"/>
    <w:rsid w:val="00E936BA"/>
    <w:rsid w:val="00E948BA"/>
    <w:rsid w:val="00E94CA8"/>
    <w:rsid w:val="00E95916"/>
    <w:rsid w:val="00E97DF9"/>
    <w:rsid w:val="00EA0F81"/>
    <w:rsid w:val="00EA2A51"/>
    <w:rsid w:val="00EA2B94"/>
    <w:rsid w:val="00EB2477"/>
    <w:rsid w:val="00EB4BB1"/>
    <w:rsid w:val="00EB4EF1"/>
    <w:rsid w:val="00EB5C28"/>
    <w:rsid w:val="00EC125D"/>
    <w:rsid w:val="00EC20C6"/>
    <w:rsid w:val="00EC3200"/>
    <w:rsid w:val="00EC4F55"/>
    <w:rsid w:val="00ED0D81"/>
    <w:rsid w:val="00ED19B2"/>
    <w:rsid w:val="00ED2A8E"/>
    <w:rsid w:val="00ED2EC4"/>
    <w:rsid w:val="00ED5461"/>
    <w:rsid w:val="00ED67D4"/>
    <w:rsid w:val="00ED7A9E"/>
    <w:rsid w:val="00EE2131"/>
    <w:rsid w:val="00EE2DC9"/>
    <w:rsid w:val="00EE4206"/>
    <w:rsid w:val="00EE54EE"/>
    <w:rsid w:val="00EE6208"/>
    <w:rsid w:val="00EF0140"/>
    <w:rsid w:val="00EF1CC8"/>
    <w:rsid w:val="00EF1EF0"/>
    <w:rsid w:val="00EF2462"/>
    <w:rsid w:val="00EF2B5F"/>
    <w:rsid w:val="00EF34EF"/>
    <w:rsid w:val="00EF4048"/>
    <w:rsid w:val="00EF439B"/>
    <w:rsid w:val="00F019BB"/>
    <w:rsid w:val="00F04BD8"/>
    <w:rsid w:val="00F076B0"/>
    <w:rsid w:val="00F10D93"/>
    <w:rsid w:val="00F137EF"/>
    <w:rsid w:val="00F15E13"/>
    <w:rsid w:val="00F17F0B"/>
    <w:rsid w:val="00F2017B"/>
    <w:rsid w:val="00F23B0F"/>
    <w:rsid w:val="00F25139"/>
    <w:rsid w:val="00F26B6B"/>
    <w:rsid w:val="00F305A7"/>
    <w:rsid w:val="00F33C9D"/>
    <w:rsid w:val="00F34523"/>
    <w:rsid w:val="00F34697"/>
    <w:rsid w:val="00F43330"/>
    <w:rsid w:val="00F5286E"/>
    <w:rsid w:val="00F605D0"/>
    <w:rsid w:val="00F62948"/>
    <w:rsid w:val="00F652BB"/>
    <w:rsid w:val="00F73BD5"/>
    <w:rsid w:val="00F8223A"/>
    <w:rsid w:val="00F844AB"/>
    <w:rsid w:val="00F852D8"/>
    <w:rsid w:val="00F85838"/>
    <w:rsid w:val="00F860A7"/>
    <w:rsid w:val="00F863BD"/>
    <w:rsid w:val="00F866BF"/>
    <w:rsid w:val="00F903FB"/>
    <w:rsid w:val="00F9256B"/>
    <w:rsid w:val="00F93DC9"/>
    <w:rsid w:val="00F960C0"/>
    <w:rsid w:val="00F96E25"/>
    <w:rsid w:val="00FA445F"/>
    <w:rsid w:val="00FB1181"/>
    <w:rsid w:val="00FB26EB"/>
    <w:rsid w:val="00FB53B2"/>
    <w:rsid w:val="00FB605E"/>
    <w:rsid w:val="00FC06EA"/>
    <w:rsid w:val="00FC2C23"/>
    <w:rsid w:val="00FC3A65"/>
    <w:rsid w:val="00FC66A3"/>
    <w:rsid w:val="00FD08E8"/>
    <w:rsid w:val="00FD7864"/>
    <w:rsid w:val="00FE228C"/>
    <w:rsid w:val="00FE6325"/>
    <w:rsid w:val="00FF11B5"/>
    <w:rsid w:val="00FF1FFE"/>
    <w:rsid w:val="00FF6F5F"/>
    <w:rsid w:val="00FF7D7C"/>
    <w:rsid w:val="0110D6B2"/>
    <w:rsid w:val="013967D6"/>
    <w:rsid w:val="013C7EEE"/>
    <w:rsid w:val="017E6670"/>
    <w:rsid w:val="021A1790"/>
    <w:rsid w:val="02F31677"/>
    <w:rsid w:val="031E0F0A"/>
    <w:rsid w:val="032BBB00"/>
    <w:rsid w:val="032EF717"/>
    <w:rsid w:val="0337778A"/>
    <w:rsid w:val="035DF404"/>
    <w:rsid w:val="03C07E93"/>
    <w:rsid w:val="03F53C16"/>
    <w:rsid w:val="041310C2"/>
    <w:rsid w:val="04B305AA"/>
    <w:rsid w:val="04B98674"/>
    <w:rsid w:val="04CD98CA"/>
    <w:rsid w:val="04FD1957"/>
    <w:rsid w:val="054AB994"/>
    <w:rsid w:val="05AE2D67"/>
    <w:rsid w:val="05DFDE6A"/>
    <w:rsid w:val="05F417FF"/>
    <w:rsid w:val="06D0728F"/>
    <w:rsid w:val="06E89A4F"/>
    <w:rsid w:val="06F4BE1A"/>
    <w:rsid w:val="0717E027"/>
    <w:rsid w:val="07219A91"/>
    <w:rsid w:val="0726A9C0"/>
    <w:rsid w:val="07484B08"/>
    <w:rsid w:val="0779699E"/>
    <w:rsid w:val="078160AC"/>
    <w:rsid w:val="08748D71"/>
    <w:rsid w:val="087EABB8"/>
    <w:rsid w:val="08A73F60"/>
    <w:rsid w:val="08A90DB9"/>
    <w:rsid w:val="08F02273"/>
    <w:rsid w:val="09476E26"/>
    <w:rsid w:val="096206E5"/>
    <w:rsid w:val="096F2E96"/>
    <w:rsid w:val="09888671"/>
    <w:rsid w:val="09ABB421"/>
    <w:rsid w:val="09ADB934"/>
    <w:rsid w:val="09D00F7F"/>
    <w:rsid w:val="09FBF621"/>
    <w:rsid w:val="0A6CA43C"/>
    <w:rsid w:val="0A9FDB1C"/>
    <w:rsid w:val="0AF8FE7C"/>
    <w:rsid w:val="0B0D00F0"/>
    <w:rsid w:val="0B130326"/>
    <w:rsid w:val="0B278FE4"/>
    <w:rsid w:val="0B29DF6E"/>
    <w:rsid w:val="0B9941E5"/>
    <w:rsid w:val="0C1662A7"/>
    <w:rsid w:val="0C2D6237"/>
    <w:rsid w:val="0C430311"/>
    <w:rsid w:val="0C9399E8"/>
    <w:rsid w:val="0CF034B9"/>
    <w:rsid w:val="0CFEC97F"/>
    <w:rsid w:val="0D14524D"/>
    <w:rsid w:val="0D2FECA1"/>
    <w:rsid w:val="0D537AA9"/>
    <w:rsid w:val="0D82F27B"/>
    <w:rsid w:val="0DA50041"/>
    <w:rsid w:val="0DDB7FB8"/>
    <w:rsid w:val="0E3B4BBC"/>
    <w:rsid w:val="0E544AF7"/>
    <w:rsid w:val="0E78D02E"/>
    <w:rsid w:val="0EAF45D8"/>
    <w:rsid w:val="0F1F8371"/>
    <w:rsid w:val="0F2A6DBF"/>
    <w:rsid w:val="0F4D9D79"/>
    <w:rsid w:val="0F7F9741"/>
    <w:rsid w:val="0F89E028"/>
    <w:rsid w:val="0F90C86E"/>
    <w:rsid w:val="0FBEB42F"/>
    <w:rsid w:val="0FC7B8C0"/>
    <w:rsid w:val="0FCB7463"/>
    <w:rsid w:val="0FCD5DB6"/>
    <w:rsid w:val="0FDF2F94"/>
    <w:rsid w:val="0FF2C21F"/>
    <w:rsid w:val="0FF963FA"/>
    <w:rsid w:val="102AB0EC"/>
    <w:rsid w:val="108BB79B"/>
    <w:rsid w:val="10C7309E"/>
    <w:rsid w:val="10D5656F"/>
    <w:rsid w:val="10F778E5"/>
    <w:rsid w:val="1139D809"/>
    <w:rsid w:val="1223E518"/>
    <w:rsid w:val="122D767D"/>
    <w:rsid w:val="12B63260"/>
    <w:rsid w:val="12BB7EDB"/>
    <w:rsid w:val="1304B31B"/>
    <w:rsid w:val="130BFE48"/>
    <w:rsid w:val="13104793"/>
    <w:rsid w:val="13245931"/>
    <w:rsid w:val="132B472D"/>
    <w:rsid w:val="1340DA65"/>
    <w:rsid w:val="143586E3"/>
    <w:rsid w:val="143A6910"/>
    <w:rsid w:val="1467A97B"/>
    <w:rsid w:val="146AF75D"/>
    <w:rsid w:val="14ADED89"/>
    <w:rsid w:val="14BC5233"/>
    <w:rsid w:val="14BE81FE"/>
    <w:rsid w:val="14DD3CCE"/>
    <w:rsid w:val="158216C1"/>
    <w:rsid w:val="159D97B8"/>
    <w:rsid w:val="15A6FBB4"/>
    <w:rsid w:val="15AFD49F"/>
    <w:rsid w:val="15C2B519"/>
    <w:rsid w:val="16B837D9"/>
    <w:rsid w:val="17739D09"/>
    <w:rsid w:val="17744BFA"/>
    <w:rsid w:val="17FCFA77"/>
    <w:rsid w:val="1840F35B"/>
    <w:rsid w:val="1845C039"/>
    <w:rsid w:val="18941937"/>
    <w:rsid w:val="18EE857A"/>
    <w:rsid w:val="18F401D6"/>
    <w:rsid w:val="1904EA8E"/>
    <w:rsid w:val="1937B694"/>
    <w:rsid w:val="194C328C"/>
    <w:rsid w:val="1952234D"/>
    <w:rsid w:val="196E4E4C"/>
    <w:rsid w:val="198B9CA4"/>
    <w:rsid w:val="1997A913"/>
    <w:rsid w:val="19B553FD"/>
    <w:rsid w:val="19FE19C6"/>
    <w:rsid w:val="1A065345"/>
    <w:rsid w:val="1A0BB368"/>
    <w:rsid w:val="1A3B247B"/>
    <w:rsid w:val="1A46FD6D"/>
    <w:rsid w:val="1AF45EAB"/>
    <w:rsid w:val="1B5E8C92"/>
    <w:rsid w:val="1B72952D"/>
    <w:rsid w:val="1C3E9D19"/>
    <w:rsid w:val="1C6AC587"/>
    <w:rsid w:val="1C86C1AE"/>
    <w:rsid w:val="1C8B20A5"/>
    <w:rsid w:val="1C9EF311"/>
    <w:rsid w:val="1CA3AB38"/>
    <w:rsid w:val="1CB7C63F"/>
    <w:rsid w:val="1D07B1DD"/>
    <w:rsid w:val="1D0CDA85"/>
    <w:rsid w:val="1D4ACA14"/>
    <w:rsid w:val="1D7AF74B"/>
    <w:rsid w:val="1DBE603A"/>
    <w:rsid w:val="1DD44BD5"/>
    <w:rsid w:val="1DD47CDC"/>
    <w:rsid w:val="1DEE7E71"/>
    <w:rsid w:val="1E1F9F2B"/>
    <w:rsid w:val="1ECF4505"/>
    <w:rsid w:val="1EFD9563"/>
    <w:rsid w:val="1F29A564"/>
    <w:rsid w:val="1F35BB44"/>
    <w:rsid w:val="1F6A9EC6"/>
    <w:rsid w:val="1F926099"/>
    <w:rsid w:val="1FBAC6E3"/>
    <w:rsid w:val="203F58B6"/>
    <w:rsid w:val="204395F3"/>
    <w:rsid w:val="2055D773"/>
    <w:rsid w:val="2056F278"/>
    <w:rsid w:val="2057E6EE"/>
    <w:rsid w:val="20806F10"/>
    <w:rsid w:val="209B8A01"/>
    <w:rsid w:val="213D19E1"/>
    <w:rsid w:val="2189D4E3"/>
    <w:rsid w:val="21B58C5A"/>
    <w:rsid w:val="21DC5B31"/>
    <w:rsid w:val="21DC76A8"/>
    <w:rsid w:val="21E1DDAE"/>
    <w:rsid w:val="22132FFE"/>
    <w:rsid w:val="222E1B51"/>
    <w:rsid w:val="224BE524"/>
    <w:rsid w:val="22B455E1"/>
    <w:rsid w:val="23070A1C"/>
    <w:rsid w:val="23183363"/>
    <w:rsid w:val="2321D4E1"/>
    <w:rsid w:val="23274A4E"/>
    <w:rsid w:val="23A56B46"/>
    <w:rsid w:val="23EE151B"/>
    <w:rsid w:val="23F6966F"/>
    <w:rsid w:val="23FC7B3C"/>
    <w:rsid w:val="24066FE4"/>
    <w:rsid w:val="24199703"/>
    <w:rsid w:val="24436F3B"/>
    <w:rsid w:val="2478792C"/>
    <w:rsid w:val="247BB627"/>
    <w:rsid w:val="2512036B"/>
    <w:rsid w:val="25190BBC"/>
    <w:rsid w:val="2561E947"/>
    <w:rsid w:val="25DD4018"/>
    <w:rsid w:val="26013CD8"/>
    <w:rsid w:val="2616ECCC"/>
    <w:rsid w:val="26535C1A"/>
    <w:rsid w:val="265DFCCD"/>
    <w:rsid w:val="266B46A5"/>
    <w:rsid w:val="269CE7FC"/>
    <w:rsid w:val="26BA350F"/>
    <w:rsid w:val="26D0F1CC"/>
    <w:rsid w:val="26DF712B"/>
    <w:rsid w:val="26F7A90B"/>
    <w:rsid w:val="270AA9DE"/>
    <w:rsid w:val="275F5F2C"/>
    <w:rsid w:val="279EDA1A"/>
    <w:rsid w:val="27C48FC8"/>
    <w:rsid w:val="2808DDC1"/>
    <w:rsid w:val="2812B9C3"/>
    <w:rsid w:val="2822ED8A"/>
    <w:rsid w:val="285521F4"/>
    <w:rsid w:val="2871CB50"/>
    <w:rsid w:val="29480E9E"/>
    <w:rsid w:val="29649714"/>
    <w:rsid w:val="2967EFFE"/>
    <w:rsid w:val="29926104"/>
    <w:rsid w:val="29BBB591"/>
    <w:rsid w:val="29DC2786"/>
    <w:rsid w:val="29EBC8F4"/>
    <w:rsid w:val="2A15212B"/>
    <w:rsid w:val="2A53C5E4"/>
    <w:rsid w:val="2A9B9134"/>
    <w:rsid w:val="2ADC0FD8"/>
    <w:rsid w:val="2AED1944"/>
    <w:rsid w:val="2AF0AEF5"/>
    <w:rsid w:val="2B286670"/>
    <w:rsid w:val="2B481949"/>
    <w:rsid w:val="2BAF68C8"/>
    <w:rsid w:val="2BC3EDB6"/>
    <w:rsid w:val="2BC4C75F"/>
    <w:rsid w:val="2BD386D5"/>
    <w:rsid w:val="2C16D18B"/>
    <w:rsid w:val="2C18A1BE"/>
    <w:rsid w:val="2C97D572"/>
    <w:rsid w:val="2CC3B207"/>
    <w:rsid w:val="2CF61B01"/>
    <w:rsid w:val="2D6B00F0"/>
    <w:rsid w:val="2D8011D7"/>
    <w:rsid w:val="2D846C56"/>
    <w:rsid w:val="2D8AC462"/>
    <w:rsid w:val="2D9E51D2"/>
    <w:rsid w:val="2DA32A1B"/>
    <w:rsid w:val="2DB0985C"/>
    <w:rsid w:val="2DB7F5A6"/>
    <w:rsid w:val="2DC5FC25"/>
    <w:rsid w:val="2DCF2CB3"/>
    <w:rsid w:val="2E27FE5A"/>
    <w:rsid w:val="2E36B215"/>
    <w:rsid w:val="2E7EA104"/>
    <w:rsid w:val="2E9A3105"/>
    <w:rsid w:val="2ED50D33"/>
    <w:rsid w:val="2EE5A632"/>
    <w:rsid w:val="2EEF58D5"/>
    <w:rsid w:val="2EF122BD"/>
    <w:rsid w:val="2F2ED83C"/>
    <w:rsid w:val="2F46134C"/>
    <w:rsid w:val="2FAD77BE"/>
    <w:rsid w:val="2FBAB480"/>
    <w:rsid w:val="2FE089B9"/>
    <w:rsid w:val="301111BD"/>
    <w:rsid w:val="30242C54"/>
    <w:rsid w:val="302A59A6"/>
    <w:rsid w:val="30310765"/>
    <w:rsid w:val="304334DB"/>
    <w:rsid w:val="307AF9E5"/>
    <w:rsid w:val="30A445FB"/>
    <w:rsid w:val="30CDFB3F"/>
    <w:rsid w:val="31480A64"/>
    <w:rsid w:val="317E0D2E"/>
    <w:rsid w:val="317E79F6"/>
    <w:rsid w:val="318D8A08"/>
    <w:rsid w:val="31C9C7E2"/>
    <w:rsid w:val="31D548C0"/>
    <w:rsid w:val="32232134"/>
    <w:rsid w:val="3230448C"/>
    <w:rsid w:val="323C0A81"/>
    <w:rsid w:val="324F7FC1"/>
    <w:rsid w:val="329F0CA7"/>
    <w:rsid w:val="32CF9608"/>
    <w:rsid w:val="32FDDE1E"/>
    <w:rsid w:val="334308BC"/>
    <w:rsid w:val="334C0C05"/>
    <w:rsid w:val="335A5F2A"/>
    <w:rsid w:val="33729AD9"/>
    <w:rsid w:val="3389B666"/>
    <w:rsid w:val="338E2560"/>
    <w:rsid w:val="339FB910"/>
    <w:rsid w:val="3435B1A1"/>
    <w:rsid w:val="34E9BEF7"/>
    <w:rsid w:val="34E9F28F"/>
    <w:rsid w:val="35398B1A"/>
    <w:rsid w:val="353AA702"/>
    <w:rsid w:val="35770424"/>
    <w:rsid w:val="3581BFF1"/>
    <w:rsid w:val="358B93F9"/>
    <w:rsid w:val="35AA9649"/>
    <w:rsid w:val="35BAE20C"/>
    <w:rsid w:val="3635582F"/>
    <w:rsid w:val="3687F7B0"/>
    <w:rsid w:val="36C88586"/>
    <w:rsid w:val="36DC02DF"/>
    <w:rsid w:val="372D9034"/>
    <w:rsid w:val="37301C3E"/>
    <w:rsid w:val="3755DD31"/>
    <w:rsid w:val="37617A85"/>
    <w:rsid w:val="37623FAD"/>
    <w:rsid w:val="3768A2EE"/>
    <w:rsid w:val="378020A6"/>
    <w:rsid w:val="37EA2828"/>
    <w:rsid w:val="383D8D72"/>
    <w:rsid w:val="386C33FD"/>
    <w:rsid w:val="387AA811"/>
    <w:rsid w:val="389B1A66"/>
    <w:rsid w:val="38B9A86E"/>
    <w:rsid w:val="38DBE320"/>
    <w:rsid w:val="392E4F82"/>
    <w:rsid w:val="39371C52"/>
    <w:rsid w:val="393CC3F6"/>
    <w:rsid w:val="394A0793"/>
    <w:rsid w:val="39507797"/>
    <w:rsid w:val="399A7B9A"/>
    <w:rsid w:val="399A7FAB"/>
    <w:rsid w:val="39D58F8D"/>
    <w:rsid w:val="39DBBA12"/>
    <w:rsid w:val="39E1D4C1"/>
    <w:rsid w:val="39F808CA"/>
    <w:rsid w:val="3A2BCBDD"/>
    <w:rsid w:val="3ABB2823"/>
    <w:rsid w:val="3AC557B9"/>
    <w:rsid w:val="3B2E0BC0"/>
    <w:rsid w:val="3B327E7F"/>
    <w:rsid w:val="3B39F960"/>
    <w:rsid w:val="3B6B8534"/>
    <w:rsid w:val="3BA47A70"/>
    <w:rsid w:val="3BBBD6CD"/>
    <w:rsid w:val="3BE1EC6D"/>
    <w:rsid w:val="3D6ACAAD"/>
    <w:rsid w:val="3DA61C05"/>
    <w:rsid w:val="3DEA57C0"/>
    <w:rsid w:val="3DEC9DEA"/>
    <w:rsid w:val="3E188348"/>
    <w:rsid w:val="3E75D3C5"/>
    <w:rsid w:val="3E86EEF7"/>
    <w:rsid w:val="3F2CAE07"/>
    <w:rsid w:val="3F65E5E9"/>
    <w:rsid w:val="3F87E4F9"/>
    <w:rsid w:val="3F8BF19C"/>
    <w:rsid w:val="3FAE1C3F"/>
    <w:rsid w:val="400107B9"/>
    <w:rsid w:val="400225FF"/>
    <w:rsid w:val="400A18F7"/>
    <w:rsid w:val="40165283"/>
    <w:rsid w:val="40587B0B"/>
    <w:rsid w:val="408F91BD"/>
    <w:rsid w:val="4094D093"/>
    <w:rsid w:val="40C5E8F3"/>
    <w:rsid w:val="40E58138"/>
    <w:rsid w:val="40F349C6"/>
    <w:rsid w:val="4113DDED"/>
    <w:rsid w:val="4115D1B9"/>
    <w:rsid w:val="414D6407"/>
    <w:rsid w:val="41858ED8"/>
    <w:rsid w:val="41C0FBE1"/>
    <w:rsid w:val="41D312F1"/>
    <w:rsid w:val="41E9F8C8"/>
    <w:rsid w:val="42107718"/>
    <w:rsid w:val="4260C5EF"/>
    <w:rsid w:val="4262E724"/>
    <w:rsid w:val="428B8ACE"/>
    <w:rsid w:val="42A02C32"/>
    <w:rsid w:val="42ECF5A2"/>
    <w:rsid w:val="4305036F"/>
    <w:rsid w:val="43068FFD"/>
    <w:rsid w:val="43D5DE45"/>
    <w:rsid w:val="44195473"/>
    <w:rsid w:val="445D37EF"/>
    <w:rsid w:val="449BD3EF"/>
    <w:rsid w:val="44AE0FF1"/>
    <w:rsid w:val="450CBA26"/>
    <w:rsid w:val="455E247D"/>
    <w:rsid w:val="4581BB36"/>
    <w:rsid w:val="45BFEE45"/>
    <w:rsid w:val="460FA3BB"/>
    <w:rsid w:val="461F5324"/>
    <w:rsid w:val="46BFC6C0"/>
    <w:rsid w:val="471B2E88"/>
    <w:rsid w:val="4872F4EA"/>
    <w:rsid w:val="487F80F1"/>
    <w:rsid w:val="4882EDD0"/>
    <w:rsid w:val="48CB310E"/>
    <w:rsid w:val="48DC6BDF"/>
    <w:rsid w:val="49033882"/>
    <w:rsid w:val="497E8208"/>
    <w:rsid w:val="49E3BF07"/>
    <w:rsid w:val="4A244D88"/>
    <w:rsid w:val="4A29AE2F"/>
    <w:rsid w:val="4A35E303"/>
    <w:rsid w:val="4A77F692"/>
    <w:rsid w:val="4AE19C7F"/>
    <w:rsid w:val="4B35B0B7"/>
    <w:rsid w:val="4B3B911D"/>
    <w:rsid w:val="4B45A70F"/>
    <w:rsid w:val="4B57BF15"/>
    <w:rsid w:val="4B762906"/>
    <w:rsid w:val="4B7F57E1"/>
    <w:rsid w:val="4BE837E6"/>
    <w:rsid w:val="4C05D2F1"/>
    <w:rsid w:val="4C619060"/>
    <w:rsid w:val="4C903E33"/>
    <w:rsid w:val="4CE06F44"/>
    <w:rsid w:val="4CF1B8B4"/>
    <w:rsid w:val="4D2224C4"/>
    <w:rsid w:val="4D61DFF3"/>
    <w:rsid w:val="4D70B778"/>
    <w:rsid w:val="4D8591B6"/>
    <w:rsid w:val="4DB602FB"/>
    <w:rsid w:val="4DD92AFB"/>
    <w:rsid w:val="4E33B61B"/>
    <w:rsid w:val="4E42C3BB"/>
    <w:rsid w:val="4E6AE7AE"/>
    <w:rsid w:val="4EAF8F99"/>
    <w:rsid w:val="4EBAF37B"/>
    <w:rsid w:val="4EEC7B63"/>
    <w:rsid w:val="4EF016DF"/>
    <w:rsid w:val="4F47FF2F"/>
    <w:rsid w:val="4F6D88A1"/>
    <w:rsid w:val="4F77EDC5"/>
    <w:rsid w:val="4FC6F13E"/>
    <w:rsid w:val="4FD179F6"/>
    <w:rsid w:val="5005AF4B"/>
    <w:rsid w:val="50272156"/>
    <w:rsid w:val="50EA9853"/>
    <w:rsid w:val="5108DCD7"/>
    <w:rsid w:val="51121124"/>
    <w:rsid w:val="5126BB88"/>
    <w:rsid w:val="51411939"/>
    <w:rsid w:val="515617C9"/>
    <w:rsid w:val="51D92ED4"/>
    <w:rsid w:val="51E0FE2F"/>
    <w:rsid w:val="521F33E4"/>
    <w:rsid w:val="525B0358"/>
    <w:rsid w:val="52711A8A"/>
    <w:rsid w:val="52902164"/>
    <w:rsid w:val="530CBC04"/>
    <w:rsid w:val="536E613C"/>
    <w:rsid w:val="53A2766D"/>
    <w:rsid w:val="54184C19"/>
    <w:rsid w:val="5422F919"/>
    <w:rsid w:val="544F47A5"/>
    <w:rsid w:val="54DA59B4"/>
    <w:rsid w:val="55481F0F"/>
    <w:rsid w:val="55642FF8"/>
    <w:rsid w:val="55DF2EB3"/>
    <w:rsid w:val="561679A8"/>
    <w:rsid w:val="563BD8C1"/>
    <w:rsid w:val="5667B568"/>
    <w:rsid w:val="5683CC9F"/>
    <w:rsid w:val="568FF28A"/>
    <w:rsid w:val="56A4CB21"/>
    <w:rsid w:val="56E4DD38"/>
    <w:rsid w:val="56ED7395"/>
    <w:rsid w:val="56F5F2C5"/>
    <w:rsid w:val="571C09FA"/>
    <w:rsid w:val="5724ECDE"/>
    <w:rsid w:val="57850378"/>
    <w:rsid w:val="578FE4FF"/>
    <w:rsid w:val="57D45E38"/>
    <w:rsid w:val="58318D3B"/>
    <w:rsid w:val="5842D326"/>
    <w:rsid w:val="5912BFA0"/>
    <w:rsid w:val="595592F9"/>
    <w:rsid w:val="59872EA5"/>
    <w:rsid w:val="598E7DE8"/>
    <w:rsid w:val="59966AD6"/>
    <w:rsid w:val="59C5ABD8"/>
    <w:rsid w:val="5A01EC00"/>
    <w:rsid w:val="5A5544A2"/>
    <w:rsid w:val="5A6885C8"/>
    <w:rsid w:val="5A720C98"/>
    <w:rsid w:val="5AECFC03"/>
    <w:rsid w:val="5B1D215C"/>
    <w:rsid w:val="5B238CA3"/>
    <w:rsid w:val="5B51F884"/>
    <w:rsid w:val="5BAF5A9D"/>
    <w:rsid w:val="5BC54988"/>
    <w:rsid w:val="5BC8B78C"/>
    <w:rsid w:val="5BD6C649"/>
    <w:rsid w:val="5C67D116"/>
    <w:rsid w:val="5C6948D6"/>
    <w:rsid w:val="5C96EABF"/>
    <w:rsid w:val="5C9A1239"/>
    <w:rsid w:val="5C9C761D"/>
    <w:rsid w:val="5C9E48C4"/>
    <w:rsid w:val="5CA9E38E"/>
    <w:rsid w:val="5CAEF0E4"/>
    <w:rsid w:val="5CE395CF"/>
    <w:rsid w:val="5CE3C23D"/>
    <w:rsid w:val="5D210BC6"/>
    <w:rsid w:val="5D35898D"/>
    <w:rsid w:val="5DCAA75F"/>
    <w:rsid w:val="5E0138F1"/>
    <w:rsid w:val="5E11B03A"/>
    <w:rsid w:val="5E2238D2"/>
    <w:rsid w:val="5E4E5757"/>
    <w:rsid w:val="5E6E548C"/>
    <w:rsid w:val="5E955F68"/>
    <w:rsid w:val="5EAF2CC0"/>
    <w:rsid w:val="5F59E68E"/>
    <w:rsid w:val="5F75B361"/>
    <w:rsid w:val="5F8B8BB1"/>
    <w:rsid w:val="5FDFA1D7"/>
    <w:rsid w:val="5FED0114"/>
    <w:rsid w:val="601F3968"/>
    <w:rsid w:val="60790CFF"/>
    <w:rsid w:val="60F84315"/>
    <w:rsid w:val="61188465"/>
    <w:rsid w:val="6185F637"/>
    <w:rsid w:val="61C6C9D7"/>
    <w:rsid w:val="621697D1"/>
    <w:rsid w:val="621DFAE5"/>
    <w:rsid w:val="626EA644"/>
    <w:rsid w:val="62A00F02"/>
    <w:rsid w:val="62A73FC3"/>
    <w:rsid w:val="62AA38FB"/>
    <w:rsid w:val="62D64392"/>
    <w:rsid w:val="62DA85B0"/>
    <w:rsid w:val="62DE3484"/>
    <w:rsid w:val="62FC51E4"/>
    <w:rsid w:val="63042548"/>
    <w:rsid w:val="63488B91"/>
    <w:rsid w:val="6387B93E"/>
    <w:rsid w:val="638940DB"/>
    <w:rsid w:val="63A93D6E"/>
    <w:rsid w:val="63BA21FD"/>
    <w:rsid w:val="63BC7588"/>
    <w:rsid w:val="641C7ABD"/>
    <w:rsid w:val="64A4F722"/>
    <w:rsid w:val="64B74C4C"/>
    <w:rsid w:val="64DC2EA7"/>
    <w:rsid w:val="65227F51"/>
    <w:rsid w:val="6548C214"/>
    <w:rsid w:val="6554B0D7"/>
    <w:rsid w:val="658F7CBE"/>
    <w:rsid w:val="65A8C6E0"/>
    <w:rsid w:val="65C5C048"/>
    <w:rsid w:val="65CCE202"/>
    <w:rsid w:val="660A4AC9"/>
    <w:rsid w:val="6642B1C5"/>
    <w:rsid w:val="668563F1"/>
    <w:rsid w:val="66A1FE4F"/>
    <w:rsid w:val="66D91C70"/>
    <w:rsid w:val="670B30A6"/>
    <w:rsid w:val="675FEF62"/>
    <w:rsid w:val="677C9B0A"/>
    <w:rsid w:val="6787A88A"/>
    <w:rsid w:val="67BF26CE"/>
    <w:rsid w:val="68160C52"/>
    <w:rsid w:val="6880536A"/>
    <w:rsid w:val="688866D4"/>
    <w:rsid w:val="68C84182"/>
    <w:rsid w:val="69213AF3"/>
    <w:rsid w:val="6A015071"/>
    <w:rsid w:val="6A6E90C3"/>
    <w:rsid w:val="6A7650F1"/>
    <w:rsid w:val="6ABE775E"/>
    <w:rsid w:val="6B0903A3"/>
    <w:rsid w:val="6B6DCFEB"/>
    <w:rsid w:val="6B6E8540"/>
    <w:rsid w:val="6B8A5F69"/>
    <w:rsid w:val="6BD64D53"/>
    <w:rsid w:val="6BD993D5"/>
    <w:rsid w:val="6BF2FAA5"/>
    <w:rsid w:val="6C62E8B1"/>
    <w:rsid w:val="6C659D4A"/>
    <w:rsid w:val="6CC9A286"/>
    <w:rsid w:val="6D54C1F4"/>
    <w:rsid w:val="6D618DF6"/>
    <w:rsid w:val="6D84062C"/>
    <w:rsid w:val="6D875977"/>
    <w:rsid w:val="6D96819E"/>
    <w:rsid w:val="6D9969EC"/>
    <w:rsid w:val="6DB49124"/>
    <w:rsid w:val="6DB81A56"/>
    <w:rsid w:val="6DE05209"/>
    <w:rsid w:val="6E099111"/>
    <w:rsid w:val="6E201ECC"/>
    <w:rsid w:val="6E6D3AE1"/>
    <w:rsid w:val="6EC89FD0"/>
    <w:rsid w:val="6F299802"/>
    <w:rsid w:val="6F364EBB"/>
    <w:rsid w:val="6F393D5A"/>
    <w:rsid w:val="6FFAE7D8"/>
    <w:rsid w:val="7052D926"/>
    <w:rsid w:val="70562DF5"/>
    <w:rsid w:val="708719D2"/>
    <w:rsid w:val="70881AC5"/>
    <w:rsid w:val="709D0278"/>
    <w:rsid w:val="70C03C7E"/>
    <w:rsid w:val="70E0F882"/>
    <w:rsid w:val="7100458B"/>
    <w:rsid w:val="71114EF9"/>
    <w:rsid w:val="7128E2B3"/>
    <w:rsid w:val="7184C73D"/>
    <w:rsid w:val="71A402C0"/>
    <w:rsid w:val="7208E81D"/>
    <w:rsid w:val="72204793"/>
    <w:rsid w:val="727618EE"/>
    <w:rsid w:val="728567BB"/>
    <w:rsid w:val="73334DCF"/>
    <w:rsid w:val="73419653"/>
    <w:rsid w:val="735FD00B"/>
    <w:rsid w:val="738BD3E6"/>
    <w:rsid w:val="73B5FE25"/>
    <w:rsid w:val="741453E0"/>
    <w:rsid w:val="743C4E54"/>
    <w:rsid w:val="74478C98"/>
    <w:rsid w:val="745EA110"/>
    <w:rsid w:val="7483BD84"/>
    <w:rsid w:val="74EC65F3"/>
    <w:rsid w:val="751670AF"/>
    <w:rsid w:val="758AADB5"/>
    <w:rsid w:val="759F7C03"/>
    <w:rsid w:val="75A123C8"/>
    <w:rsid w:val="75D9BAD4"/>
    <w:rsid w:val="76488527"/>
    <w:rsid w:val="7673D2D1"/>
    <w:rsid w:val="76E7E7C3"/>
    <w:rsid w:val="771B1A2B"/>
    <w:rsid w:val="7736AC75"/>
    <w:rsid w:val="77C6A42E"/>
    <w:rsid w:val="77DF3E71"/>
    <w:rsid w:val="7850E37A"/>
    <w:rsid w:val="7873ED45"/>
    <w:rsid w:val="788BB8B0"/>
    <w:rsid w:val="78B992C2"/>
    <w:rsid w:val="78D50557"/>
    <w:rsid w:val="79038F6E"/>
    <w:rsid w:val="792039EA"/>
    <w:rsid w:val="79520168"/>
    <w:rsid w:val="7AAB94C4"/>
    <w:rsid w:val="7AB74585"/>
    <w:rsid w:val="7ACCFD85"/>
    <w:rsid w:val="7B2B9E97"/>
    <w:rsid w:val="7B45276A"/>
    <w:rsid w:val="7B97F106"/>
    <w:rsid w:val="7C1EB93C"/>
    <w:rsid w:val="7C3E4AE0"/>
    <w:rsid w:val="7C6FB519"/>
    <w:rsid w:val="7C883B2E"/>
    <w:rsid w:val="7C8C72DD"/>
    <w:rsid w:val="7C8EB985"/>
    <w:rsid w:val="7CF09712"/>
    <w:rsid w:val="7D004201"/>
    <w:rsid w:val="7D02F35C"/>
    <w:rsid w:val="7D09D0EE"/>
    <w:rsid w:val="7D8995D4"/>
    <w:rsid w:val="7E185EB3"/>
    <w:rsid w:val="7E48BA68"/>
    <w:rsid w:val="7E752B85"/>
    <w:rsid w:val="7E7FA809"/>
    <w:rsid w:val="7EBFC8DD"/>
    <w:rsid w:val="7ECA17C4"/>
    <w:rsid w:val="7EE40E20"/>
    <w:rsid w:val="7EE9340F"/>
    <w:rsid w:val="7F000E67"/>
    <w:rsid w:val="7F5BA4A1"/>
    <w:rsid w:val="7F64974E"/>
    <w:rsid w:val="7F7AC03F"/>
    <w:rsid w:val="7F8E38EA"/>
    <w:rsid w:val="7FA63F64"/>
    <w:rsid w:val="7FB3C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68D83475"/>
  <w15:docId w15:val="{84770BB0-BA1D-4A4B-ABCF-ED082320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table" w:customStyle="1" w:styleId="Grilledutableau2">
    <w:name w:val="Grille du tableau2"/>
    <w:basedOn w:val="TableauNormal"/>
    <w:next w:val="Grilledutableau"/>
    <w:uiPriority w:val="59"/>
    <w:rsid w:val="00F4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IREBleuAESN">
    <w:name w:val="FORMULAIRE Bleu AESN"/>
    <w:qFormat/>
    <w:rsid w:val="00321AFD"/>
    <w:pPr>
      <w:spacing w:after="0" w:line="240" w:lineRule="auto"/>
    </w:pPr>
    <w:rPr>
      <w:rFonts w:eastAsiaTheme="majorEastAsia" w:cstheme="majorBidi"/>
      <w:b/>
      <w:color w:val="0093D0"/>
      <w:sz w:val="20"/>
      <w:szCs w:val="28"/>
      <w:lang w:eastAsia="fr-FR"/>
    </w:rPr>
  </w:style>
  <w:style w:type="character" w:styleId="Mentionnonrsolue">
    <w:name w:val="Unresolved Mention"/>
    <w:basedOn w:val="Policepardfaut"/>
    <w:uiPriority w:val="99"/>
    <w:semiHidden/>
    <w:unhideWhenUsed/>
    <w:rsid w:val="00465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711489222">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image" Target="media/image7.wmf"/><Relationship Id="rId39" Type="http://schemas.openxmlformats.org/officeDocument/2006/relationships/glossaryDocument" Target="glossary/document.xml"/><Relationship Id="rId21" Type="http://schemas.openxmlformats.org/officeDocument/2006/relationships/image" Target="media/image6.wmf"/><Relationship Id="rId34" Type="http://schemas.openxmlformats.org/officeDocument/2006/relationships/hyperlink" Target="https://www.eau-seine-normandie.fr/Demarches-simplifie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hyperlink" Target="https://www.eau-seine-normandie.fr/formulaires_aid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6.xml"/><Relationship Id="rId32" Type="http://schemas.openxmlformats.org/officeDocument/2006/relationships/hyperlink" Target="https://www.eau-seine-normandie.fr/sites/public_file/12e-programme/TITRE_1_Conditions_generales_attribution_paiement.pdf"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5.xml"/><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yperlink" Target="https://www.calameo.com/agence-de-l-eau-seine-normandie/read/004001913c5f25a32b41f?page=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hyperlink" Target="https://www.eau-seine-normandie.fr/formulaires_aides" TargetMode="External"/><Relationship Id="rId35" Type="http://schemas.openxmlformats.org/officeDocument/2006/relationships/hyperlink" Target="https://www.eau-seine-normandie.fr/agence-de-leau/directions_territorial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79521A"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79521A" w:rsidP="0079521A">
          <w:pPr>
            <w:pStyle w:val="3D4CBCAD18E74A9B8C3819E28CABB37314"/>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79521A"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79521A" w:rsidP="0079521A">
          <w:pPr>
            <w:pStyle w:val="4DCF1217BC2C48FEA099F612509D734714"/>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79521A"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79521A" w:rsidP="0079521A">
          <w:pPr>
            <w:pStyle w:val="58CA7CF5E0C5429C985A7DC63447E8DD14"/>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79521A"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79521A" w:rsidP="0079521A">
          <w:pPr>
            <w:pStyle w:val="7B6C967D12354BBD8A73536E9E1A3B6B14"/>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79521A" w:rsidP="0079521A">
          <w:pPr>
            <w:pStyle w:val="2AA4317ADE2E4EEFB99987BEF799EAEF9"/>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14C7711D50FD4C29AF7F6D25F0A6CD79"/>
        <w:category>
          <w:name w:val="Général"/>
          <w:gallery w:val="placeholder"/>
        </w:category>
        <w:types>
          <w:type w:val="bbPlcHdr"/>
        </w:types>
        <w:behaviors>
          <w:behavior w:val="content"/>
        </w:behaviors>
        <w:guid w:val="{00DCCEC4-3211-44E2-A373-2177678FEC40}"/>
      </w:docPartPr>
      <w:docPartBody>
        <w:p w:rsidR="00F62E52" w:rsidRDefault="00C33CFE" w:rsidP="00C33CFE">
          <w:pPr>
            <w:pStyle w:val="14C7711D50FD4C29AF7F6D25F0A6CD79"/>
          </w:pPr>
          <w:r w:rsidRPr="006A1CA7">
            <w:rPr>
              <w:rStyle w:val="Textedelespacerserv"/>
            </w:rPr>
            <w:t>Cliquez ici pour taper du texte.</w:t>
          </w:r>
        </w:p>
      </w:docPartBody>
    </w:docPart>
    <w:docPart>
      <w:docPartPr>
        <w:name w:val="9C2C51C41A3144F281F1973D8495BA4B"/>
        <w:category>
          <w:name w:val="Général"/>
          <w:gallery w:val="placeholder"/>
        </w:category>
        <w:types>
          <w:type w:val="bbPlcHdr"/>
        </w:types>
        <w:behaviors>
          <w:behavior w:val="content"/>
        </w:behaviors>
        <w:guid w:val="{28C1A1D1-962C-4849-81EA-BEE0E7B06595}"/>
      </w:docPartPr>
      <w:docPartBody>
        <w:p w:rsidR="000B3EDE" w:rsidRDefault="0079521A" w:rsidP="000B3EDE">
          <w:pPr>
            <w:pStyle w:val="9C2C51C41A3144F281F1973D8495BA4B"/>
          </w:pPr>
          <w:r w:rsidRPr="00766C03">
            <w:t>..........</w:t>
          </w:r>
        </w:p>
      </w:docPartBody>
    </w:docPart>
    <w:docPart>
      <w:docPartPr>
        <w:name w:val="436397D4BA504B789BAAABF0B7CD2344"/>
        <w:category>
          <w:name w:val="Général"/>
          <w:gallery w:val="placeholder"/>
        </w:category>
        <w:types>
          <w:type w:val="bbPlcHdr"/>
        </w:types>
        <w:behaviors>
          <w:behavior w:val="content"/>
        </w:behaviors>
        <w:guid w:val="{6BE59518-309C-460A-A232-9D77814865B1}"/>
      </w:docPartPr>
      <w:docPartBody>
        <w:p w:rsidR="0014455C" w:rsidRDefault="00303A4F" w:rsidP="00303A4F">
          <w:pPr>
            <w:pStyle w:val="436397D4BA504B789BAAABF0B7CD2344"/>
          </w:pPr>
          <w:r w:rsidRPr="00654284">
            <w:rPr>
              <w:rStyle w:val="Textedelespacerserv"/>
            </w:rPr>
            <w:t>Cliquez ici pour taper du texte.</w:t>
          </w:r>
        </w:p>
      </w:docPartBody>
    </w:docPart>
    <w:docPart>
      <w:docPartPr>
        <w:name w:val="23F362DF034D49B3986E2A675FC86E33"/>
        <w:category>
          <w:name w:val="Général"/>
          <w:gallery w:val="placeholder"/>
        </w:category>
        <w:types>
          <w:type w:val="bbPlcHdr"/>
        </w:types>
        <w:behaviors>
          <w:behavior w:val="content"/>
        </w:behaviors>
        <w:guid w:val="{53A78933-78B7-4AC3-B581-0D4620585FCC}"/>
      </w:docPartPr>
      <w:docPartBody>
        <w:p w:rsidR="00547E6A" w:rsidRDefault="0079521A">
          <w:r>
            <w:t>..........</w:t>
          </w:r>
        </w:p>
      </w:docPartBody>
    </w:docPart>
    <w:docPart>
      <w:docPartPr>
        <w:name w:val="39E981BAC07A4405BF537A098E1F6C5B"/>
        <w:category>
          <w:name w:val="Général"/>
          <w:gallery w:val="placeholder"/>
        </w:category>
        <w:types>
          <w:type w:val="bbPlcHdr"/>
        </w:types>
        <w:behaviors>
          <w:behavior w:val="content"/>
        </w:behaviors>
        <w:guid w:val="{F95E0012-0B8E-4504-90C4-9FF74E573489}"/>
      </w:docPartPr>
      <w:docPartBody>
        <w:p w:rsidR="00547E6A" w:rsidRDefault="0079521A">
          <w:r>
            <w:t>..........</w:t>
          </w:r>
        </w:p>
      </w:docPartBody>
    </w:docPart>
    <w:docPart>
      <w:docPartPr>
        <w:name w:val="7ECDF871C98E497B8ECA8CB1BFB9E432"/>
        <w:category>
          <w:name w:val="Général"/>
          <w:gallery w:val="placeholder"/>
        </w:category>
        <w:types>
          <w:type w:val="bbPlcHdr"/>
        </w:types>
        <w:behaviors>
          <w:behavior w:val="content"/>
        </w:behaviors>
        <w:guid w:val="{5CB42A15-2ECE-423E-BB36-CCD875B6B64B}"/>
      </w:docPartPr>
      <w:docPartBody>
        <w:p w:rsidR="00547E6A" w:rsidRDefault="0079521A" w:rsidP="0079521A">
          <w:pPr>
            <w:pStyle w:val="7ECDF871C98E497B8ECA8CB1BFB9E4321"/>
          </w:pPr>
          <w:r w:rsidRPr="00AB132B">
            <w:rPr>
              <w:sz w:val="22"/>
            </w:rPr>
            <w:t>..........</w:t>
          </w:r>
        </w:p>
      </w:docPartBody>
    </w:docPart>
    <w:docPart>
      <w:docPartPr>
        <w:name w:val="97F3AE60C2034B1980F3C33897059AAA"/>
        <w:category>
          <w:name w:val="Général"/>
          <w:gallery w:val="placeholder"/>
        </w:category>
        <w:types>
          <w:type w:val="bbPlcHdr"/>
        </w:types>
        <w:behaviors>
          <w:behavior w:val="content"/>
        </w:behaviors>
        <w:guid w:val="{6F34BF64-976A-4C21-886A-2F313D6C1D99}"/>
      </w:docPartPr>
      <w:docPartBody>
        <w:p w:rsidR="00547E6A" w:rsidRDefault="0079521A" w:rsidP="0079521A">
          <w:pPr>
            <w:pStyle w:val="97F3AE60C2034B1980F3C33897059AAA1"/>
          </w:pPr>
          <w:r w:rsidRPr="00AB132B">
            <w:rPr>
              <w:sz w:val="22"/>
            </w:rPr>
            <w:t>..........</w:t>
          </w:r>
        </w:p>
      </w:docPartBody>
    </w:docPart>
    <w:docPart>
      <w:docPartPr>
        <w:name w:val="6F9291AE3BB342069A9E896ED88BA4F3"/>
        <w:category>
          <w:name w:val="Général"/>
          <w:gallery w:val="placeholder"/>
        </w:category>
        <w:types>
          <w:type w:val="bbPlcHdr"/>
        </w:types>
        <w:behaviors>
          <w:behavior w:val="content"/>
        </w:behaviors>
        <w:guid w:val="{55E7E538-C17A-45D4-BB86-F37DD650D127}"/>
      </w:docPartPr>
      <w:docPartBody>
        <w:p w:rsidR="00547E6A" w:rsidRDefault="0079521A" w:rsidP="0079521A">
          <w:pPr>
            <w:pStyle w:val="6F9291AE3BB342069A9E896ED88BA4F31"/>
          </w:pPr>
          <w:r w:rsidRPr="00A06B35">
            <w:rPr>
              <w:rFonts w:eastAsiaTheme="minorHAnsi"/>
            </w:rPr>
            <w:t>..........</w:t>
          </w:r>
        </w:p>
      </w:docPartBody>
    </w:docPart>
    <w:docPart>
      <w:docPartPr>
        <w:name w:val="D30FFFF033E24C778C1F28A88C52AECA"/>
        <w:category>
          <w:name w:val="Général"/>
          <w:gallery w:val="placeholder"/>
        </w:category>
        <w:types>
          <w:type w:val="bbPlcHdr"/>
        </w:types>
        <w:behaviors>
          <w:behavior w:val="content"/>
        </w:behaviors>
        <w:guid w:val="{B2498BA5-7C6B-423D-9476-6A9687BFCB0B}"/>
      </w:docPartPr>
      <w:docPartBody>
        <w:p w:rsidR="00547E6A" w:rsidRDefault="0079521A">
          <w:r w:rsidRPr="005A3C1B">
            <w:t>..........</w:t>
          </w:r>
        </w:p>
      </w:docPartBody>
    </w:docPart>
    <w:docPart>
      <w:docPartPr>
        <w:name w:val="64B47D46D9374685BCEBC8DFD55A68F4"/>
        <w:category>
          <w:name w:val="Général"/>
          <w:gallery w:val="placeholder"/>
        </w:category>
        <w:types>
          <w:type w:val="bbPlcHdr"/>
        </w:types>
        <w:behaviors>
          <w:behavior w:val="content"/>
        </w:behaviors>
        <w:guid w:val="{0F4A0D2A-1E8B-461E-B1C0-EF4B05FFD284}"/>
      </w:docPartPr>
      <w:docPartBody>
        <w:p w:rsidR="00547E6A" w:rsidRDefault="0079521A">
          <w:r w:rsidRPr="005A3C1B">
            <w:t>..........</w:t>
          </w:r>
        </w:p>
      </w:docPartBody>
    </w:docPart>
    <w:docPart>
      <w:docPartPr>
        <w:name w:val="08A1299108ED4A54BD05D3668A27E4D8"/>
        <w:category>
          <w:name w:val="Général"/>
          <w:gallery w:val="placeholder"/>
        </w:category>
        <w:types>
          <w:type w:val="bbPlcHdr"/>
        </w:types>
        <w:behaviors>
          <w:behavior w:val="content"/>
        </w:behaviors>
        <w:guid w:val="{4EC77552-8FF5-40D2-88A8-3B4910921F96}"/>
      </w:docPartPr>
      <w:docPartBody>
        <w:p w:rsidR="00547E6A" w:rsidRDefault="0079521A" w:rsidP="0079521A">
          <w:pPr>
            <w:pStyle w:val="08A1299108ED4A54BD05D3668A27E4D81"/>
          </w:pPr>
          <w:r w:rsidRPr="00A06B35">
            <w:rPr>
              <w:rFonts w:eastAsiaTheme="minorHAnsi"/>
            </w:rPr>
            <w:t>..........</w:t>
          </w:r>
        </w:p>
      </w:docPartBody>
    </w:docPart>
    <w:docPart>
      <w:docPartPr>
        <w:name w:val="B12D8CFDB3134A7B92638E0BC12C670C"/>
        <w:category>
          <w:name w:val="Général"/>
          <w:gallery w:val="placeholder"/>
        </w:category>
        <w:types>
          <w:type w:val="bbPlcHdr"/>
        </w:types>
        <w:behaviors>
          <w:behavior w:val="content"/>
        </w:behaviors>
        <w:guid w:val="{C175EE7B-C430-4925-B70D-DC77C0FFDBFA}"/>
      </w:docPartPr>
      <w:docPartBody>
        <w:p w:rsidR="00547E6A" w:rsidRDefault="0079521A">
          <w:r w:rsidRPr="005A3C1B">
            <w:t>..........</w:t>
          </w:r>
        </w:p>
      </w:docPartBody>
    </w:docPart>
    <w:docPart>
      <w:docPartPr>
        <w:name w:val="8DBA138C771A4AE9A015895A1A202D61"/>
        <w:category>
          <w:name w:val="Général"/>
          <w:gallery w:val="placeholder"/>
        </w:category>
        <w:types>
          <w:type w:val="bbPlcHdr"/>
        </w:types>
        <w:behaviors>
          <w:behavior w:val="content"/>
        </w:behaviors>
        <w:guid w:val="{1A9DEA97-28A3-478F-A680-55970B30EB74}"/>
      </w:docPartPr>
      <w:docPartBody>
        <w:p w:rsidR="00547E6A" w:rsidRDefault="0079521A">
          <w:r w:rsidRPr="005A3C1B">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3EDE"/>
    <w:rsid w:val="000C0030"/>
    <w:rsid w:val="000E5C7C"/>
    <w:rsid w:val="00102F13"/>
    <w:rsid w:val="00137EFA"/>
    <w:rsid w:val="0014455C"/>
    <w:rsid w:val="00190FDB"/>
    <w:rsid w:val="002E1B2C"/>
    <w:rsid w:val="00303A4F"/>
    <w:rsid w:val="003146DB"/>
    <w:rsid w:val="00331AC3"/>
    <w:rsid w:val="003D3799"/>
    <w:rsid w:val="003E2544"/>
    <w:rsid w:val="00547E6A"/>
    <w:rsid w:val="00574B80"/>
    <w:rsid w:val="006079AD"/>
    <w:rsid w:val="006C75CE"/>
    <w:rsid w:val="007406F8"/>
    <w:rsid w:val="00756F90"/>
    <w:rsid w:val="00766CD0"/>
    <w:rsid w:val="0079521A"/>
    <w:rsid w:val="00796B62"/>
    <w:rsid w:val="00834EEF"/>
    <w:rsid w:val="00896DA4"/>
    <w:rsid w:val="008C21D9"/>
    <w:rsid w:val="00942C1D"/>
    <w:rsid w:val="009F45D7"/>
    <w:rsid w:val="00B05465"/>
    <w:rsid w:val="00BD4A96"/>
    <w:rsid w:val="00BD5109"/>
    <w:rsid w:val="00BE5B4A"/>
    <w:rsid w:val="00C33CFE"/>
    <w:rsid w:val="00C72B06"/>
    <w:rsid w:val="00C8366E"/>
    <w:rsid w:val="00EB2BF2"/>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521A"/>
    <w:rPr>
      <w:color w:val="808080"/>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C8B0C45071F646EEB78976500698A246">
    <w:name w:val="C8B0C45071F646EEB78976500698A246"/>
    <w:rsid w:val="003E2544"/>
  </w:style>
  <w:style w:type="paragraph" w:customStyle="1" w:styleId="14C7711D50FD4C29AF7F6D25F0A6CD79">
    <w:name w:val="14C7711D50FD4C29AF7F6D25F0A6CD79"/>
    <w:rsid w:val="00C33CFE"/>
  </w:style>
  <w:style w:type="paragraph" w:customStyle="1" w:styleId="9C2C51C41A3144F281F1973D8495BA4B">
    <w:name w:val="9C2C51C41A3144F281F1973D8495BA4B"/>
    <w:rsid w:val="000B3EDE"/>
  </w:style>
  <w:style w:type="paragraph" w:customStyle="1" w:styleId="436397D4BA504B789BAAABF0B7CD2344">
    <w:name w:val="436397D4BA504B789BAAABF0B7CD2344"/>
    <w:rsid w:val="00303A4F"/>
  </w:style>
  <w:style w:type="paragraph" w:customStyle="1" w:styleId="3D4CBCAD18E74A9B8C3819E28CABB37314">
    <w:name w:val="3D4CBCAD18E74A9B8C3819E28CABB37314"/>
    <w:rsid w:val="0079521A"/>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79521A"/>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79521A"/>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79521A"/>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79521A"/>
    <w:pPr>
      <w:autoSpaceDE w:val="0"/>
      <w:autoSpaceDN w:val="0"/>
      <w:adjustRightInd w:val="0"/>
      <w:spacing w:after="0" w:line="240" w:lineRule="auto"/>
    </w:pPr>
    <w:rPr>
      <w:rFonts w:eastAsia="Times New Roman" w:cs="Arial"/>
      <w:sz w:val="20"/>
    </w:rPr>
  </w:style>
  <w:style w:type="paragraph" w:customStyle="1" w:styleId="7ECDF871C98E497B8ECA8CB1BFB9E4321">
    <w:name w:val="7ECDF871C98E497B8ECA8CB1BFB9E4321"/>
    <w:rsid w:val="0079521A"/>
    <w:pPr>
      <w:autoSpaceDE w:val="0"/>
      <w:autoSpaceDN w:val="0"/>
      <w:adjustRightInd w:val="0"/>
      <w:spacing w:after="0" w:line="240" w:lineRule="auto"/>
    </w:pPr>
    <w:rPr>
      <w:rFonts w:eastAsia="Times New Roman" w:cs="Arial"/>
      <w:sz w:val="20"/>
    </w:rPr>
  </w:style>
  <w:style w:type="paragraph" w:customStyle="1" w:styleId="97F3AE60C2034B1980F3C33897059AAA1">
    <w:name w:val="97F3AE60C2034B1980F3C33897059AAA1"/>
    <w:rsid w:val="0079521A"/>
    <w:pPr>
      <w:autoSpaceDE w:val="0"/>
      <w:autoSpaceDN w:val="0"/>
      <w:adjustRightInd w:val="0"/>
      <w:spacing w:after="0" w:line="240" w:lineRule="auto"/>
    </w:pPr>
    <w:rPr>
      <w:rFonts w:eastAsia="Times New Roman" w:cs="Arial"/>
      <w:sz w:val="20"/>
    </w:rPr>
  </w:style>
  <w:style w:type="paragraph" w:customStyle="1" w:styleId="6F9291AE3BB342069A9E896ED88BA4F31">
    <w:name w:val="6F9291AE3BB342069A9E896ED88BA4F31"/>
    <w:rsid w:val="0079521A"/>
    <w:pPr>
      <w:autoSpaceDE w:val="0"/>
      <w:autoSpaceDN w:val="0"/>
      <w:adjustRightInd w:val="0"/>
      <w:spacing w:after="0" w:line="240" w:lineRule="auto"/>
    </w:pPr>
    <w:rPr>
      <w:rFonts w:eastAsia="Times New Roman" w:cs="Arial"/>
      <w:sz w:val="20"/>
    </w:rPr>
  </w:style>
  <w:style w:type="paragraph" w:customStyle="1" w:styleId="08A1299108ED4A54BD05D3668A27E4D81">
    <w:name w:val="08A1299108ED4A54BD05D3668A27E4D81"/>
    <w:rsid w:val="0079521A"/>
    <w:pPr>
      <w:autoSpaceDE w:val="0"/>
      <w:autoSpaceDN w:val="0"/>
      <w:adjustRightInd w:val="0"/>
      <w:spacing w:after="0" w:line="240" w:lineRule="auto"/>
    </w:pPr>
    <w:rPr>
      <w:rFonts w:eastAsia="Times New Roman" w:cs="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1BC0-B727-4C07-9842-885C2BBE91B1}">
  <ds:schemaRefs>
    <ds:schemaRef ds:uri="http://schemas.microsoft.com/sharepoint/v3/contenttype/forms"/>
  </ds:schemaRefs>
</ds:datastoreItem>
</file>

<file path=customXml/itemProps2.xml><?xml version="1.0" encoding="utf-8"?>
<ds:datastoreItem xmlns:ds="http://schemas.openxmlformats.org/officeDocument/2006/customXml" ds:itemID="{BFD7C91C-8B1F-4A4B-98C0-B9A15B3F560F}">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380ba60-56ab-41f7-9377-69a6d1401b2e"/>
  </ds:schemaRefs>
</ds:datastoreItem>
</file>

<file path=customXml/itemProps3.xml><?xml version="1.0" encoding="utf-8"?>
<ds:datastoreItem xmlns:ds="http://schemas.openxmlformats.org/officeDocument/2006/customXml" ds:itemID="{63C85D20-B01A-4F84-AEB5-8430F08E1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17099-1C0C-4744-BD71-4CD1CF10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3035</Words>
  <Characters>16694</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34</cp:revision>
  <cp:lastPrinted>2019-06-07T07:18:00Z</cp:lastPrinted>
  <dcterms:created xsi:type="dcterms:W3CDTF">2024-10-31T08:49:00Z</dcterms:created>
  <dcterms:modified xsi:type="dcterms:W3CDTF">2024-12-17T13:46:00Z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